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86" w:rsidRPr="007C0E33" w:rsidRDefault="00E561E9" w:rsidP="00862054">
      <w:pPr>
        <w:ind w:firstLine="0"/>
        <w:jc w:val="center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Договор</w:t>
      </w:r>
      <w:r w:rsidR="00BA17F5" w:rsidRPr="007C0E33">
        <w:rPr>
          <w:rFonts w:cs="Times New Roman"/>
          <w:color w:val="262626" w:themeColor="text1" w:themeTint="D9"/>
          <w:sz w:val="20"/>
          <w:szCs w:val="20"/>
        </w:rPr>
        <w:t xml:space="preserve"> №___</w:t>
      </w:r>
    </w:p>
    <w:p w:rsidR="00E561E9" w:rsidRPr="007C0E33" w:rsidRDefault="00E561E9" w:rsidP="00862054">
      <w:pPr>
        <w:ind w:firstLine="0"/>
        <w:jc w:val="center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на предоставление платных медицинских услуг</w:t>
      </w:r>
    </w:p>
    <w:p w:rsidR="00E561E9" w:rsidRPr="007C0E33" w:rsidRDefault="00E561E9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E561E9" w:rsidRPr="007C0E33" w:rsidRDefault="00E561E9" w:rsidP="00862054">
      <w:pPr>
        <w:ind w:firstLine="0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г. Санкт-Петербург</w:t>
      </w:r>
      <w:r w:rsidR="00F87157" w:rsidRPr="007C0E33">
        <w:rPr>
          <w:rFonts w:cs="Times New Roman"/>
          <w:color w:val="262626" w:themeColor="text1" w:themeTint="D9"/>
          <w:sz w:val="20"/>
          <w:szCs w:val="20"/>
        </w:rPr>
        <w:t xml:space="preserve">                                                                         </w:t>
      </w:r>
      <w:r w:rsidR="00EE0D6A">
        <w:rPr>
          <w:rFonts w:cs="Times New Roman"/>
          <w:color w:val="262626" w:themeColor="text1" w:themeTint="D9"/>
          <w:sz w:val="20"/>
          <w:szCs w:val="20"/>
        </w:rPr>
        <w:t xml:space="preserve">                                                     </w:t>
      </w:r>
      <w:r w:rsidR="00F87157" w:rsidRPr="007C0E33">
        <w:rPr>
          <w:rFonts w:cs="Times New Roman"/>
          <w:color w:val="262626" w:themeColor="text1" w:themeTint="D9"/>
          <w:sz w:val="20"/>
          <w:szCs w:val="20"/>
        </w:rPr>
        <w:t xml:space="preserve">   </w:t>
      </w:r>
      <w:r w:rsidRPr="007C0E33">
        <w:rPr>
          <w:rFonts w:cs="Times New Roman"/>
          <w:color w:val="262626" w:themeColor="text1" w:themeTint="D9"/>
          <w:sz w:val="20"/>
          <w:szCs w:val="20"/>
        </w:rPr>
        <w:t>«____» ____________ 20__ г.</w:t>
      </w:r>
    </w:p>
    <w:p w:rsidR="00E561E9" w:rsidRPr="007C0E33" w:rsidRDefault="00E561E9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7C0E33" w:rsidRDefault="00E561E9" w:rsidP="00862054">
      <w:pPr>
        <w:ind w:firstLine="284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Санкт-Петербургское государственное бюджетное учреждение здравоохранения «Стоматологическая поликлиника № 17», в дальнейшем именуемое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«Исполнитель»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, в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лице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 xml:space="preserve"> главного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врача 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Ерохиной Надежды Ивановны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действующе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й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 основании</w:t>
      </w:r>
      <w:r w:rsidR="00CD57CF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Устава с од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ной стороны, и 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_________________________</w:t>
      </w:r>
      <w:r w:rsidR="00FC30E0" w:rsidRPr="007C0E33">
        <w:rPr>
          <w:rFonts w:cs="Times New Roman"/>
          <w:color w:val="262626" w:themeColor="text1" w:themeTint="D9"/>
          <w:sz w:val="20"/>
          <w:szCs w:val="20"/>
        </w:rPr>
        <w:t>________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___</w:t>
      </w:r>
      <w:r w:rsidR="00FC30E0" w:rsidRPr="007C0E33">
        <w:rPr>
          <w:rFonts w:cs="Times New Roman"/>
          <w:color w:val="262626" w:themeColor="text1" w:themeTint="D9"/>
          <w:sz w:val="20"/>
          <w:szCs w:val="20"/>
        </w:rPr>
        <w:t>__________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_____________</w:t>
      </w:r>
      <w:r w:rsidRPr="007C0E33">
        <w:rPr>
          <w:rFonts w:cs="Times New Roman"/>
          <w:color w:val="262626" w:themeColor="text1" w:themeTint="D9"/>
          <w:sz w:val="20"/>
          <w:szCs w:val="20"/>
        </w:rPr>
        <w:t>,</w:t>
      </w:r>
      <w:r w:rsidR="00FC30E0" w:rsidRPr="007C0E33">
        <w:rPr>
          <w:rFonts w:cs="Times New Roman"/>
          <w:color w:val="262626" w:themeColor="text1" w:themeTint="D9"/>
          <w:sz w:val="20"/>
          <w:szCs w:val="20"/>
        </w:rPr>
        <w:t xml:space="preserve"> именуемый(ая) в </w:t>
      </w:r>
      <w:r w:rsidR="007C0E33" w:rsidRPr="007C0E33">
        <w:rPr>
          <w:rFonts w:cs="Times New Roman"/>
          <w:color w:val="262626" w:themeColor="text1" w:themeTint="D9"/>
          <w:sz w:val="20"/>
          <w:szCs w:val="20"/>
        </w:rPr>
        <w:t>дальнейшем</w:t>
      </w:r>
    </w:p>
    <w:p w:rsidR="007C0E33" w:rsidRDefault="007C0E33" w:rsidP="007C0E33">
      <w:pPr>
        <w:ind w:firstLine="3828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  <w:vertAlign w:val="superscript"/>
        </w:rPr>
        <w:t>(фамилия, имя, отчество полностью)</w:t>
      </w:r>
    </w:p>
    <w:p w:rsidR="00862054" w:rsidRPr="007C0E33" w:rsidRDefault="00FC30E0" w:rsidP="007C0E33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«Пациент»,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 непосредственного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получения </w:t>
      </w:r>
      <w:r w:rsidR="002F04E3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или </w:t>
      </w:r>
      <w:r w:rsidR="00562F38" w:rsidRPr="007C0E33">
        <w:rPr>
          <w:rFonts w:cs="Times New Roman"/>
          <w:b/>
          <w:color w:val="262626" w:themeColor="text1" w:themeTint="D9"/>
          <w:sz w:val="20"/>
          <w:szCs w:val="20"/>
        </w:rPr>
        <w:t>«Заказчик»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, в случае заключения договора в интересах третьего лица (</w:t>
      </w:r>
      <w:r w:rsidR="00562F38"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) _</w:t>
      </w:r>
      <w:r w:rsidR="00F87157" w:rsidRPr="007C0E33">
        <w:rPr>
          <w:rFonts w:cs="Times New Roman"/>
          <w:color w:val="262626" w:themeColor="text1" w:themeTint="D9"/>
          <w:sz w:val="20"/>
          <w:szCs w:val="20"/>
        </w:rPr>
        <w:t>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__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862054" w:rsidRPr="007C0E33">
        <w:rPr>
          <w:rFonts w:cs="Times New Roman"/>
          <w:color w:val="262626" w:themeColor="text1" w:themeTint="D9"/>
          <w:sz w:val="20"/>
          <w:szCs w:val="20"/>
        </w:rPr>
        <w:t>_____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____</w:t>
      </w:r>
      <w:r w:rsidRPr="007C0E33">
        <w:rPr>
          <w:rFonts w:cs="Times New Roman"/>
          <w:color w:val="262626" w:themeColor="text1" w:themeTint="D9"/>
          <w:sz w:val="20"/>
          <w:szCs w:val="20"/>
        </w:rPr>
        <w:t>_____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F87157" w:rsidRPr="007C0E33">
        <w:rPr>
          <w:rFonts w:cs="Times New Roman"/>
          <w:color w:val="262626" w:themeColor="text1" w:themeTint="D9"/>
          <w:sz w:val="20"/>
          <w:szCs w:val="20"/>
        </w:rPr>
        <w:t>___________________</w:t>
      </w:r>
      <w:r w:rsidR="007B36CE" w:rsidRPr="007C0E33">
        <w:rPr>
          <w:rFonts w:cs="Times New Roman"/>
          <w:color w:val="262626" w:themeColor="text1" w:themeTint="D9"/>
          <w:sz w:val="20"/>
          <w:szCs w:val="20"/>
        </w:rPr>
        <w:t>___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______, с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другой</w:t>
      </w:r>
      <w:r w:rsidR="007A6615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862054" w:rsidRPr="007C0E33">
        <w:rPr>
          <w:rFonts w:cs="Times New Roman"/>
          <w:color w:val="262626" w:themeColor="text1" w:themeTint="D9"/>
          <w:sz w:val="20"/>
          <w:szCs w:val="20"/>
        </w:rPr>
        <w:t>стороны,</w:t>
      </w:r>
      <w:r w:rsidR="007C0E33" w:rsidRPr="007C0E33">
        <w:rPr>
          <w:rFonts w:cs="Times New Roman"/>
          <w:color w:val="262626" w:themeColor="text1" w:themeTint="D9"/>
          <w:sz w:val="20"/>
          <w:szCs w:val="20"/>
        </w:rPr>
        <w:t xml:space="preserve"> заключили</w:t>
      </w:r>
    </w:p>
    <w:p w:rsidR="00862054" w:rsidRPr="007C0E33" w:rsidRDefault="00862054" w:rsidP="007C0E33">
      <w:pPr>
        <w:tabs>
          <w:tab w:val="left" w:pos="6990"/>
        </w:tabs>
        <w:ind w:firstLine="3969"/>
        <w:jc w:val="both"/>
        <w:rPr>
          <w:rFonts w:cs="Times New Roman"/>
          <w:color w:val="262626" w:themeColor="text1" w:themeTint="D9"/>
          <w:sz w:val="20"/>
          <w:szCs w:val="20"/>
          <w:vertAlign w:val="superscript"/>
        </w:rPr>
      </w:pPr>
      <w:r w:rsidRPr="007C0E33">
        <w:rPr>
          <w:rFonts w:cs="Times New Roman"/>
          <w:color w:val="262626" w:themeColor="text1" w:themeTint="D9"/>
          <w:sz w:val="20"/>
          <w:szCs w:val="20"/>
          <w:vertAlign w:val="superscript"/>
        </w:rPr>
        <w:t>(фамилия, имя, отчество полностью)</w:t>
      </w:r>
    </w:p>
    <w:p w:rsidR="00562F38" w:rsidRPr="007C0E33" w:rsidRDefault="003D270D" w:rsidP="00862054">
      <w:pPr>
        <w:tabs>
          <w:tab w:val="left" w:pos="6990"/>
        </w:tabs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настоящий</w:t>
      </w:r>
      <w:r w:rsidR="00317788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договор о нижеследующем:</w:t>
      </w:r>
    </w:p>
    <w:p w:rsidR="00B90214" w:rsidRPr="007C0E33" w:rsidRDefault="00317788" w:rsidP="00862054">
      <w:pPr>
        <w:pStyle w:val="a9"/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1.</w:t>
      </w:r>
      <w:r w:rsidR="00562F38" w:rsidRPr="007C0E33">
        <w:rPr>
          <w:rFonts w:cs="Times New Roman"/>
          <w:b/>
          <w:color w:val="262626" w:themeColor="text1" w:themeTint="D9"/>
          <w:sz w:val="20"/>
          <w:szCs w:val="20"/>
        </w:rPr>
        <w:t>Предмет договора</w:t>
      </w:r>
    </w:p>
    <w:p w:rsidR="00247AA4" w:rsidRPr="007C0E33" w:rsidRDefault="00254D86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="006C5DC3" w:rsidRPr="007C0E33">
        <w:rPr>
          <w:rFonts w:cs="Times New Roman"/>
          <w:bCs/>
          <w:color w:val="262626" w:themeColor="text1" w:themeTint="D9"/>
          <w:sz w:val="20"/>
          <w:szCs w:val="20"/>
        </w:rPr>
        <w:t>принимает на себя обязательства оказать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="006C5DC3"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Пациенту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="00D33F27" w:rsidRPr="007C0E33">
        <w:rPr>
          <w:rFonts w:cs="Times New Roman"/>
          <w:bCs/>
          <w:color w:val="262626" w:themeColor="text1" w:themeTint="D9"/>
          <w:sz w:val="20"/>
          <w:szCs w:val="20"/>
        </w:rPr>
        <w:t>по его желанию и сверх Территориальной программы государственных гарантий бесплатного ок</w:t>
      </w:r>
      <w:r w:rsidR="001E2124" w:rsidRPr="007C0E33">
        <w:rPr>
          <w:rFonts w:cs="Times New Roman"/>
          <w:bCs/>
          <w:color w:val="262626" w:themeColor="text1" w:themeTint="D9"/>
          <w:sz w:val="20"/>
          <w:szCs w:val="20"/>
        </w:rPr>
        <w:t>азания гражданам медицинской помощи в Санкт-Петербурге</w:t>
      </w:r>
      <w:r w:rsidR="007B0F04"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следующие платные медицинские услуги:</w:t>
      </w:r>
    </w:p>
    <w:tbl>
      <w:tblPr>
        <w:tblpPr w:leftFromText="180" w:rightFromText="180" w:vertAnchor="text" w:horzAnchor="margin" w:tblpX="265" w:tblpY="23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5103"/>
        <w:gridCol w:w="1701"/>
        <w:gridCol w:w="708"/>
        <w:gridCol w:w="1418"/>
      </w:tblGrid>
      <w:tr w:rsidR="00247AA4" w:rsidRPr="007C0E33" w:rsidTr="00006784">
        <w:trPr>
          <w:trHeight w:val="460"/>
        </w:trPr>
        <w:tc>
          <w:tcPr>
            <w:tcW w:w="1696" w:type="dxa"/>
            <w:vAlign w:val="center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  <w:r w:rsidRPr="007C0E33">
              <w:rPr>
                <w:color w:val="262626" w:themeColor="text1" w:themeTint="D9"/>
                <w:sz w:val="20"/>
                <w:szCs w:val="20"/>
              </w:rPr>
              <w:t>Код услуги по Прейскуранту</w:t>
            </w:r>
          </w:p>
        </w:tc>
        <w:tc>
          <w:tcPr>
            <w:tcW w:w="5103" w:type="dxa"/>
            <w:vAlign w:val="center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  <w:r w:rsidRPr="007C0E33">
              <w:rPr>
                <w:color w:val="262626" w:themeColor="text1" w:themeTint="D9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701" w:type="dxa"/>
            <w:vAlign w:val="center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  <w:r w:rsidRPr="007C0E33">
              <w:rPr>
                <w:color w:val="262626" w:themeColor="text1" w:themeTint="D9"/>
                <w:sz w:val="20"/>
                <w:szCs w:val="20"/>
              </w:rPr>
              <w:t>Стоимость услуги, рублей</w:t>
            </w:r>
          </w:p>
        </w:tc>
        <w:tc>
          <w:tcPr>
            <w:tcW w:w="708" w:type="dxa"/>
            <w:vAlign w:val="center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  <w:r w:rsidRPr="007C0E33">
              <w:rPr>
                <w:color w:val="262626" w:themeColor="text1" w:themeTint="D9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  <w:r w:rsidRPr="007C0E33">
              <w:rPr>
                <w:color w:val="262626" w:themeColor="text1" w:themeTint="D9"/>
                <w:sz w:val="20"/>
                <w:szCs w:val="20"/>
              </w:rPr>
              <w:t>Общая стоимость</w:t>
            </w:r>
          </w:p>
        </w:tc>
      </w:tr>
      <w:tr w:rsidR="00247AA4" w:rsidRPr="007C0E33" w:rsidTr="00006784">
        <w:trPr>
          <w:trHeight w:val="270"/>
        </w:trPr>
        <w:tc>
          <w:tcPr>
            <w:tcW w:w="1696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47AA4" w:rsidRPr="007C0E33" w:rsidTr="00006784">
        <w:trPr>
          <w:trHeight w:val="245"/>
        </w:trPr>
        <w:tc>
          <w:tcPr>
            <w:tcW w:w="1696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47AA4" w:rsidRPr="007C0E33" w:rsidTr="00006784">
        <w:trPr>
          <w:trHeight w:val="245"/>
        </w:trPr>
        <w:tc>
          <w:tcPr>
            <w:tcW w:w="1696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03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247AA4" w:rsidRPr="007C0E33" w:rsidTr="00006784">
        <w:trPr>
          <w:trHeight w:val="79"/>
        </w:trPr>
        <w:tc>
          <w:tcPr>
            <w:tcW w:w="9208" w:type="dxa"/>
            <w:gridSpan w:val="4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  <w:r w:rsidRPr="007C0E33">
              <w:rPr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47AA4" w:rsidRPr="007C0E33" w:rsidRDefault="00247AA4" w:rsidP="00006784">
            <w:pPr>
              <w:pStyle w:val="ad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:rsidR="00247AA4" w:rsidRPr="00247AA4" w:rsidRDefault="00247AA4" w:rsidP="00247AA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742182" w:rsidRPr="007C0E33" w:rsidRDefault="007B0F04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Пациент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обязуется выплатить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 xml:space="preserve">Исполнителю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вознаграждение в размере, порядке и сроки, которые установлены настоящим Договором</w:t>
      </w:r>
    </w:p>
    <w:p w:rsidR="000E11BF" w:rsidRPr="007C0E33" w:rsidRDefault="00344ECA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="00EE39E4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услуги, оказываемые по настоящему договору, включают возможность допустимого вмешательства в состояние здоровья </w:t>
      </w:r>
      <w:r w:rsidR="00EE39E4"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="00EE39E4" w:rsidRPr="007C0E33">
        <w:rPr>
          <w:rFonts w:cs="Times New Roman"/>
          <w:color w:val="262626" w:themeColor="text1" w:themeTint="D9"/>
          <w:sz w:val="20"/>
          <w:szCs w:val="20"/>
        </w:rPr>
        <w:t xml:space="preserve"> ради устранения или приостановления имеющегося заболевания, а также включают вероятность возникновения сопутствующих побочных свойств медицинского воздействия (осложнений), связанных с индивидуальными особенностями организма, которые нельзя было предвидеть до осуществления медицинских манипуляций, оговоренных в информированном согласии на медицинское вмешательство.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="00EE39E4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услуги, оказываемые по настоящему Договору, являются качественными при соизмеримости предпринятых в условиях обоснованного риска усилий с учетом тяжести патологического процесса (заболевания) и отвечают требованиям, предъявляемым к методам диагностики и лечения, разрешенным на территории РФ.</w:t>
      </w:r>
    </w:p>
    <w:p w:rsidR="00515618" w:rsidRPr="007C0E33" w:rsidRDefault="00344ECA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="00EE39E4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 предоставляются в полном объеме стандарта медицинской помощи, либо в виде отдельных консультаций или медицинских вмешательств, в том числе в объеме, превышающем объем стандарта медицинской помощи.</w:t>
      </w:r>
      <w:r w:rsidR="00515618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</w:p>
    <w:p w:rsidR="00515618" w:rsidRPr="007C0E33" w:rsidRDefault="00515618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устанавливает гарантийные сроки на все виды </w:t>
      </w:r>
      <w:r w:rsidR="00344ECA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согласно Положению о гарантийных сроках</w:t>
      </w:r>
      <w:r w:rsidR="003F229C" w:rsidRPr="007C0E33">
        <w:rPr>
          <w:rFonts w:cs="Times New Roman"/>
          <w:color w:val="262626" w:themeColor="text1" w:themeTint="D9"/>
          <w:sz w:val="20"/>
          <w:szCs w:val="20"/>
        </w:rPr>
        <w:t xml:space="preserve"> и сроках службы при оказании стоматологической помощи в СПБ ГБУЗ «Стоматологическая поликлиника № 17» (далее – Положение о гарантийных сроках)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при условии выполнения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рекомендаций врача в полном объеме. При выполнении хирургических операций гарантия не предоставляется.</w:t>
      </w:r>
    </w:p>
    <w:p w:rsidR="00EE39E4" w:rsidRPr="007C0E33" w:rsidRDefault="00EE39E4" w:rsidP="00862054">
      <w:pPr>
        <w:pStyle w:val="a9"/>
        <w:ind w:left="0" w:firstLine="0"/>
        <w:jc w:val="both"/>
        <w:rPr>
          <w:rFonts w:cs="Times New Roman"/>
          <w:b/>
          <w:color w:val="262626" w:themeColor="text1" w:themeTint="D9"/>
          <w:sz w:val="20"/>
          <w:szCs w:val="20"/>
        </w:rPr>
      </w:pPr>
    </w:p>
    <w:p w:rsidR="00417214" w:rsidRPr="007C0E33" w:rsidRDefault="00417214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Сведения об исполнителе</w:t>
      </w:r>
    </w:p>
    <w:p w:rsidR="009D7628" w:rsidRPr="007C0E33" w:rsidRDefault="00697805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оказывает платные медицинские услуги по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перечню работ (услуг), составляющих медицинскую деятельность Исполнителя (далее - медицинские услуги) в соответствии с лицензией</w:t>
      </w:r>
      <w:r w:rsidR="00AC1928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7B36CE" w:rsidRPr="007C0E33">
        <w:rPr>
          <w:rFonts w:cs="Times New Roman"/>
          <w:bCs/>
          <w:color w:val="262626" w:themeColor="text1" w:themeTint="D9"/>
          <w:sz w:val="20"/>
          <w:szCs w:val="20"/>
        </w:rPr>
        <w:t>на осуществление медицинской деятельности: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№ ЛО-78-01-008780 от 24.04.2018 г</w:t>
      </w:r>
      <w:r w:rsidR="00EE0D6A">
        <w:rPr>
          <w:rFonts w:cs="Times New Roman"/>
          <w:color w:val="262626" w:themeColor="text1" w:themeTint="D9"/>
          <w:sz w:val="20"/>
          <w:szCs w:val="20"/>
        </w:rPr>
        <w:t>, выдан</w:t>
      </w:r>
      <w:r w:rsidR="00EE0A85">
        <w:rPr>
          <w:rFonts w:cs="Times New Roman"/>
          <w:color w:val="262626" w:themeColor="text1" w:themeTint="D9"/>
          <w:sz w:val="20"/>
          <w:szCs w:val="20"/>
        </w:rPr>
        <w:t>н</w:t>
      </w:r>
      <w:r w:rsidR="00EE0D6A">
        <w:rPr>
          <w:rFonts w:cs="Times New Roman"/>
          <w:color w:val="262626" w:themeColor="text1" w:themeTint="D9"/>
          <w:sz w:val="20"/>
          <w:szCs w:val="20"/>
        </w:rPr>
        <w:t>ой</w:t>
      </w:r>
      <w:r w:rsidR="00CD57CF"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="00CD57CF"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Исполнителю</w:t>
      </w:r>
      <w:r w:rsidR="00CD57CF"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Комитетом по здр</w:t>
      </w:r>
      <w:r w:rsidR="00AC1928"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авоохранению (адрес: 191011, </w:t>
      </w:r>
      <w:r w:rsidR="00CD57CF" w:rsidRPr="007C0E33">
        <w:rPr>
          <w:rFonts w:cs="Times New Roman"/>
          <w:bCs/>
          <w:color w:val="262626" w:themeColor="text1" w:themeTint="D9"/>
          <w:sz w:val="20"/>
          <w:szCs w:val="20"/>
        </w:rPr>
        <w:t>Санкт-Петербург, ул. Малая Садова</w:t>
      </w:r>
      <w:r w:rsidR="00AC1928" w:rsidRPr="007C0E33">
        <w:rPr>
          <w:rFonts w:cs="Times New Roman"/>
          <w:bCs/>
          <w:color w:val="262626" w:themeColor="text1" w:themeTint="D9"/>
          <w:sz w:val="20"/>
          <w:szCs w:val="20"/>
        </w:rPr>
        <w:t>я, д. 1, тел. 8(812</w:t>
      </w:r>
      <w:r w:rsidR="00CD57CF" w:rsidRPr="007C0E33">
        <w:rPr>
          <w:rFonts w:cs="Times New Roman"/>
          <w:bCs/>
          <w:color w:val="262626" w:themeColor="text1" w:themeTint="D9"/>
          <w:sz w:val="20"/>
          <w:szCs w:val="20"/>
        </w:rPr>
        <w:t>)</w:t>
      </w:r>
      <w:r w:rsidR="00AC1928"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595-89-79</w:t>
      </w:r>
      <w:r w:rsidR="007C0E33">
        <w:rPr>
          <w:rFonts w:cs="Times New Roman"/>
          <w:bCs/>
          <w:color w:val="262626" w:themeColor="text1" w:themeTint="D9"/>
          <w:sz w:val="20"/>
          <w:szCs w:val="20"/>
        </w:rPr>
        <w:t>.</w:t>
      </w:r>
    </w:p>
    <w:p w:rsidR="009D7628" w:rsidRPr="007C0E33" w:rsidRDefault="009D7628" w:rsidP="00862054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Виды услуг (работ) </w:t>
      </w:r>
      <w:r w:rsidRPr="007C0E33">
        <w:rPr>
          <w:color w:val="262626" w:themeColor="text1" w:themeTint="D9"/>
          <w:spacing w:val="-2"/>
          <w:sz w:val="20"/>
          <w:szCs w:val="20"/>
        </w:rPr>
        <w:t xml:space="preserve">выполняемых (оказываемых) в составе лицензируемого вида деятельности: </w:t>
      </w:r>
    </w:p>
    <w:p w:rsidR="00CD57CF" w:rsidRPr="007C0E33" w:rsidRDefault="00CD57CF" w:rsidP="00862054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-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статистике; организации сестринского дела; рентгенологии; сестринскому делу; стоматологии ортопедической; стоматологии профилактической.</w:t>
      </w:r>
    </w:p>
    <w:p w:rsidR="00CD57CF" w:rsidRPr="007C0E33" w:rsidRDefault="00CD57CF" w:rsidP="00862054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- При оказании врачебной медико-санитарной помощи в амбулаторных условиях по: организации здравоохранения и общественному здоровью; при оказании первичной специализированной медико-санитарной помощи в амбулаторных условиях: по организации здравоохранения и общественному здоровью; рентгенологии; стоматологии общей практики; стоматологии ортопедической; стоматологии терапевтической; стоматологии хирургической.</w:t>
      </w:r>
    </w:p>
    <w:p w:rsidR="00CD57CF" w:rsidRPr="007C0E33" w:rsidRDefault="00CD57CF" w:rsidP="00862054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послерейсовым).</w:t>
      </w:r>
    </w:p>
    <w:p w:rsidR="00805068" w:rsidRPr="007C0E33" w:rsidRDefault="00805068" w:rsidP="00862054">
      <w:pPr>
        <w:pStyle w:val="a9"/>
        <w:numPr>
          <w:ilvl w:val="1"/>
          <w:numId w:val="2"/>
        </w:numPr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оказывает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услуги по месту своего нахождения по адресу:</w:t>
      </w:r>
      <w:r w:rsidR="00774F5B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197101, г. Санкт-Петербург, ул. Рентгена, д. 9, лит. «А»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в соответствии с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Правилами предоставления платных медицинских услуг в СПб ГБУЗ «Стоматологическая поликлиника №17» (далее – Правила предоставления платных медицинских услуг).</w:t>
      </w:r>
    </w:p>
    <w:p w:rsidR="00417214" w:rsidRPr="007C0E33" w:rsidRDefault="00805068" w:rsidP="00862054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Свидетельство о </w:t>
      </w:r>
      <w:r w:rsidR="00784441" w:rsidRPr="007C0E33">
        <w:rPr>
          <w:rFonts w:cs="Times New Roman"/>
          <w:color w:val="262626" w:themeColor="text1" w:themeTint="D9"/>
          <w:sz w:val="20"/>
          <w:szCs w:val="20"/>
        </w:rPr>
        <w:t>внесении записи в Единый государствен</w:t>
      </w:r>
      <w:r w:rsidR="00B6793F">
        <w:rPr>
          <w:rFonts w:cs="Times New Roman"/>
          <w:color w:val="262626" w:themeColor="text1" w:themeTint="D9"/>
          <w:sz w:val="20"/>
          <w:szCs w:val="20"/>
        </w:rPr>
        <w:t>ный реестр юридических лиц от 06 декабря 2002</w:t>
      </w:r>
      <w:r w:rsidR="00784441" w:rsidRPr="007C0E33">
        <w:rPr>
          <w:rFonts w:cs="Times New Roman"/>
          <w:color w:val="262626" w:themeColor="text1" w:themeTint="D9"/>
          <w:sz w:val="20"/>
          <w:szCs w:val="20"/>
        </w:rPr>
        <w:t xml:space="preserve"> года за </w:t>
      </w:r>
      <w:r w:rsidR="00B6793F">
        <w:rPr>
          <w:rFonts w:cs="Times New Roman"/>
          <w:color w:val="262626" w:themeColor="text1" w:themeTint="D9"/>
          <w:sz w:val="20"/>
          <w:szCs w:val="20"/>
        </w:rPr>
        <w:t xml:space="preserve">основным </w:t>
      </w:r>
      <w:r w:rsidR="00784441" w:rsidRPr="007C0E33">
        <w:rPr>
          <w:rFonts w:cs="Times New Roman"/>
          <w:color w:val="262626" w:themeColor="text1" w:themeTint="D9"/>
          <w:sz w:val="20"/>
          <w:szCs w:val="20"/>
        </w:rPr>
        <w:t>государственным регис</w:t>
      </w:r>
      <w:r w:rsidR="00B6793F">
        <w:rPr>
          <w:rFonts w:cs="Times New Roman"/>
          <w:color w:val="262626" w:themeColor="text1" w:themeTint="D9"/>
          <w:sz w:val="20"/>
          <w:szCs w:val="20"/>
        </w:rPr>
        <w:t>тра</w:t>
      </w:r>
      <w:r w:rsidR="00EB7485">
        <w:rPr>
          <w:rFonts w:cs="Times New Roman"/>
          <w:color w:val="262626" w:themeColor="text1" w:themeTint="D9"/>
          <w:sz w:val="20"/>
          <w:szCs w:val="20"/>
        </w:rPr>
        <w:t xml:space="preserve">ционным номером 1027806885105, </w:t>
      </w:r>
      <w:bookmarkStart w:id="0" w:name="_GoBack"/>
      <w:bookmarkEnd w:id="0"/>
      <w:r w:rsidR="00B6793F">
        <w:rPr>
          <w:rFonts w:cs="Times New Roman"/>
          <w:color w:val="262626" w:themeColor="text1" w:themeTint="D9"/>
          <w:sz w:val="20"/>
          <w:szCs w:val="20"/>
        </w:rPr>
        <w:t>выданное инспекцией Министерства РФ по налога и сборам по Петроградскому району Санкт-Петербурга</w:t>
      </w:r>
      <w:r w:rsidR="00774F5B"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862054" w:rsidRPr="007C0E33" w:rsidRDefault="00862054" w:rsidP="00862054">
      <w:pPr>
        <w:pStyle w:val="a9"/>
        <w:ind w:left="0" w:firstLine="0"/>
        <w:jc w:val="both"/>
        <w:rPr>
          <w:rFonts w:cs="Times New Roman"/>
          <w:b/>
          <w:color w:val="262626" w:themeColor="text1" w:themeTint="D9"/>
          <w:sz w:val="20"/>
          <w:szCs w:val="20"/>
        </w:rPr>
      </w:pPr>
    </w:p>
    <w:p w:rsidR="00405E80" w:rsidRPr="007C0E33" w:rsidRDefault="00DD1CFE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lastRenderedPageBreak/>
        <w:t>Права и обязанности Сторон</w:t>
      </w:r>
    </w:p>
    <w:p w:rsidR="004652EA" w:rsidRPr="007C0E33" w:rsidRDefault="004652EA" w:rsidP="00862054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 имеет право:</w:t>
      </w:r>
    </w:p>
    <w:p w:rsidR="004652EA" w:rsidRPr="007C0E33" w:rsidRDefault="004652EA" w:rsidP="00862054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Получать от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</w:t>
      </w:r>
      <w:r w:rsidR="004C6B62" w:rsidRPr="007C0E33">
        <w:rPr>
          <w:rFonts w:cs="Times New Roman"/>
          <w:color w:val="262626" w:themeColor="text1" w:themeTint="D9"/>
          <w:sz w:val="20"/>
          <w:szCs w:val="20"/>
        </w:rPr>
        <w:t>,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4C6B62" w:rsidRPr="007C0E33">
        <w:rPr>
          <w:rFonts w:cs="Times New Roman"/>
          <w:color w:val="262626" w:themeColor="text1" w:themeTint="D9"/>
          <w:sz w:val="20"/>
          <w:szCs w:val="20"/>
        </w:rPr>
        <w:t>указанные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4C6B62" w:rsidRPr="007C0E33">
        <w:rPr>
          <w:rFonts w:cs="Times New Roman"/>
          <w:color w:val="262626" w:themeColor="text1" w:themeTint="D9"/>
          <w:sz w:val="20"/>
          <w:szCs w:val="20"/>
        </w:rPr>
        <w:t>в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hyperlink r:id="rId8" w:history="1">
        <w:r w:rsidRPr="007C0E33">
          <w:rPr>
            <w:rFonts w:cs="Times New Roman"/>
            <w:color w:val="262626" w:themeColor="text1" w:themeTint="D9"/>
            <w:sz w:val="20"/>
            <w:szCs w:val="20"/>
          </w:rPr>
          <w:t>п. 1.1</w:t>
        </w:r>
      </w:hyperlink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настоящего Договора.</w:t>
      </w:r>
    </w:p>
    <w:p w:rsidR="004C6B62" w:rsidRPr="007C0E33" w:rsidRDefault="004C6B62" w:rsidP="00862054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Выбрать конкретного медицинского работника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для оказания медицинской услуги. Время и дата визита к медицинскому работнику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согласовывается обеими сторонами.</w:t>
      </w:r>
    </w:p>
    <w:p w:rsidR="004652EA" w:rsidRPr="007C0E33" w:rsidRDefault="004652EA" w:rsidP="00862054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Получать информацию об объеме и качестве оказанной </w:t>
      </w:r>
      <w:r w:rsidR="004C6B62" w:rsidRPr="007C0E33">
        <w:rPr>
          <w:rFonts w:cs="Times New Roman"/>
          <w:color w:val="262626" w:themeColor="text1" w:themeTint="D9"/>
          <w:sz w:val="20"/>
          <w:szCs w:val="20"/>
        </w:rPr>
        <w:t>медицинской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услуги.</w:t>
      </w:r>
    </w:p>
    <w:p w:rsidR="004652EA" w:rsidRPr="007C0E33" w:rsidRDefault="004652EA" w:rsidP="00862054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</w:t>
      </w:r>
      <w:r w:rsidR="005567F5" w:rsidRPr="007C0E33">
        <w:rPr>
          <w:rFonts w:cs="Times New Roman"/>
          <w:color w:val="262626" w:themeColor="text1" w:themeTint="D9"/>
          <w:sz w:val="20"/>
          <w:szCs w:val="20"/>
        </w:rPr>
        <w:t>Федерации.</w:t>
      </w:r>
    </w:p>
    <w:p w:rsidR="00DD1CFE" w:rsidRPr="007C0E33" w:rsidRDefault="00DD1CFE" w:rsidP="00862054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 обязан:</w:t>
      </w:r>
    </w:p>
    <w:p w:rsidR="00861E67" w:rsidRPr="007C0E33" w:rsidRDefault="00DD1CFE" w:rsidP="00862054">
      <w:pPr>
        <w:pStyle w:val="a9"/>
        <w:numPr>
          <w:ilvl w:val="2"/>
          <w:numId w:val="16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Являться на прием в назначенное время или предупреждать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Исполнителя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 телефону или лично о невозможности явиться на прием в установленное время не позднее, чем за </w:t>
      </w:r>
      <w:r w:rsidR="0000340E" w:rsidRPr="007C0E33">
        <w:rPr>
          <w:rFonts w:cs="Times New Roman"/>
          <w:color w:val="262626" w:themeColor="text1" w:themeTint="D9"/>
          <w:sz w:val="20"/>
          <w:szCs w:val="20"/>
        </w:rPr>
        <w:t>1 (один) рабочий день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6A64FA" w:rsidRPr="007C0E33" w:rsidRDefault="00EF30A8" w:rsidP="00862054">
      <w:pPr>
        <w:pStyle w:val="a9"/>
        <w:numPr>
          <w:ilvl w:val="2"/>
          <w:numId w:val="16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Ознакомиться с планом лечения и информацией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 xml:space="preserve">, полученной от лечащего врача по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кажд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>ому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вид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>у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планируемого вмешательства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>.</w:t>
      </w:r>
      <w:r w:rsidR="002F41DB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</w:p>
    <w:p w:rsidR="00EF30A8" w:rsidRPr="007C0E33" w:rsidRDefault="00EF30A8" w:rsidP="00862054">
      <w:pPr>
        <w:pStyle w:val="a9"/>
        <w:numPr>
          <w:ilvl w:val="2"/>
          <w:numId w:val="16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Дать информированное добровольное согласия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При отказе от медицинского вмешательства Пациенту (Заказчику) в доступной для него форме разъясн</w:t>
      </w:r>
      <w:r w:rsidR="00200D59" w:rsidRPr="007C0E33">
        <w:rPr>
          <w:rFonts w:cs="Times New Roman"/>
          <w:color w:val="262626" w:themeColor="text1" w:themeTint="D9"/>
          <w:sz w:val="20"/>
          <w:szCs w:val="20"/>
        </w:rPr>
        <w:t>яются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возможные последствия такого отказа.</w:t>
      </w:r>
    </w:p>
    <w:p w:rsidR="00200D59" w:rsidRPr="007C0E33" w:rsidRDefault="00200D59" w:rsidP="00862054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Информированное добровольное согласия на медицинское вмешательство или об отказе от медицинского вмешательства п</w:t>
      </w:r>
      <w:r w:rsidR="00EF30A8" w:rsidRPr="007C0E33">
        <w:rPr>
          <w:rFonts w:cs="Times New Roman"/>
          <w:color w:val="262626" w:themeColor="text1" w:themeTint="D9"/>
          <w:sz w:val="20"/>
          <w:szCs w:val="20"/>
        </w:rPr>
        <w:t xml:space="preserve">осле подписания </w:t>
      </w:r>
      <w:r w:rsidRPr="007C0E33">
        <w:rPr>
          <w:rFonts w:cs="Times New Roman"/>
          <w:color w:val="262626" w:themeColor="text1" w:themeTint="D9"/>
          <w:sz w:val="20"/>
          <w:szCs w:val="20"/>
        </w:rPr>
        <w:t>храниться в медицинских документах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EF30A8" w:rsidRPr="007C0E33" w:rsidRDefault="00EF30A8" w:rsidP="00862054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 отказа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200D59" w:rsidRPr="007C0E33">
        <w:rPr>
          <w:rFonts w:cs="Times New Roman"/>
          <w:color w:val="262626" w:themeColor="text1" w:themeTint="D9"/>
          <w:sz w:val="20"/>
          <w:szCs w:val="20"/>
        </w:rPr>
        <w:t>от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медицинско</w:t>
      </w:r>
      <w:r w:rsidR="00200D59" w:rsidRPr="007C0E33">
        <w:rPr>
          <w:rFonts w:cs="Times New Roman"/>
          <w:color w:val="262626" w:themeColor="text1" w:themeTint="D9"/>
          <w:sz w:val="20"/>
          <w:szCs w:val="20"/>
        </w:rPr>
        <w:t>го вмешательства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вправе отказать ему в </w:t>
      </w:r>
      <w:r w:rsidR="00200D59" w:rsidRPr="007C0E33">
        <w:rPr>
          <w:rFonts w:cs="Times New Roman"/>
          <w:color w:val="262626" w:themeColor="text1" w:themeTint="D9"/>
          <w:sz w:val="20"/>
          <w:szCs w:val="20"/>
        </w:rPr>
        <w:t>оказании медицинских услуг в рамках настоящего Договора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861E67" w:rsidRPr="007C0E33" w:rsidRDefault="00861E67" w:rsidP="00862054">
      <w:pPr>
        <w:pStyle w:val="a9"/>
        <w:numPr>
          <w:ilvl w:val="2"/>
          <w:numId w:val="17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Дать информационное добровольное согласие на получение пл</w:t>
      </w:r>
      <w:r w:rsidR="00EF7C08">
        <w:rPr>
          <w:rFonts w:cs="Times New Roman"/>
          <w:color w:val="262626" w:themeColor="text1" w:themeTint="D9"/>
          <w:sz w:val="20"/>
          <w:szCs w:val="20"/>
        </w:rPr>
        <w:t>атных медицинских услуг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200D59" w:rsidRPr="007C0E33" w:rsidRDefault="00200D59" w:rsidP="00862054">
      <w:pPr>
        <w:pStyle w:val="a9"/>
        <w:numPr>
          <w:ilvl w:val="2"/>
          <w:numId w:val="17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Ознакомиться с </w:t>
      </w:r>
      <w:r w:rsidR="003F229C" w:rsidRPr="007C0E33">
        <w:rPr>
          <w:rFonts w:cs="Times New Roman"/>
          <w:color w:val="262626" w:themeColor="text1" w:themeTint="D9"/>
          <w:sz w:val="20"/>
          <w:szCs w:val="20"/>
        </w:rPr>
        <w:t>Положением о гарантийных сроках.</w:t>
      </w:r>
    </w:p>
    <w:p w:rsidR="0000340E" w:rsidRPr="007C0E33" w:rsidRDefault="006446CD" w:rsidP="00862054">
      <w:pPr>
        <w:pStyle w:val="a9"/>
        <w:numPr>
          <w:ilvl w:val="2"/>
          <w:numId w:val="17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Выполнять все рекомендации медицинского персонала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</w:t>
      </w:r>
      <w:r w:rsidR="0000340E" w:rsidRPr="007C0E33">
        <w:rPr>
          <w:rFonts w:cs="Times New Roman"/>
          <w:b/>
          <w:color w:val="262626" w:themeColor="text1" w:themeTint="D9"/>
          <w:sz w:val="20"/>
          <w:szCs w:val="20"/>
        </w:rPr>
        <w:t>и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оказывающему ему по настоящему Договору медицинские услуги, по лечению, в том числе соблюдать указания, предписанные на период после оказания услуг.</w:t>
      </w:r>
    </w:p>
    <w:p w:rsidR="0000340E" w:rsidRPr="007C0E33" w:rsidRDefault="00DD1CFE" w:rsidP="00862054">
      <w:pPr>
        <w:pStyle w:val="a9"/>
        <w:numPr>
          <w:ilvl w:val="2"/>
          <w:numId w:val="17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Своевременно производить оплату меди</w:t>
      </w:r>
      <w:r w:rsidR="00823B8A" w:rsidRPr="007C0E33">
        <w:rPr>
          <w:rFonts w:cs="Times New Roman"/>
          <w:color w:val="262626" w:themeColor="text1" w:themeTint="D9"/>
          <w:sz w:val="20"/>
          <w:szCs w:val="20"/>
        </w:rPr>
        <w:t>цинских услуг в соответствии с П</w:t>
      </w:r>
      <w:r w:rsidRPr="007C0E33">
        <w:rPr>
          <w:rFonts w:cs="Times New Roman"/>
          <w:color w:val="262626" w:themeColor="text1" w:themeTint="D9"/>
          <w:sz w:val="20"/>
          <w:szCs w:val="20"/>
        </w:rPr>
        <w:t>рейскурантом</w:t>
      </w:r>
      <w:r w:rsidR="00823B8A" w:rsidRPr="007C0E33">
        <w:rPr>
          <w:rFonts w:cs="Times New Roman"/>
          <w:color w:val="262626" w:themeColor="text1" w:themeTint="D9"/>
          <w:sz w:val="20"/>
          <w:szCs w:val="20"/>
        </w:rPr>
        <w:t xml:space="preserve"> на платные медицинские услуги (далее Прейскурант)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и объемом, выполненных услуг в порядке, предусмотренном настоящим </w:t>
      </w:r>
      <w:r w:rsidR="006A64FA" w:rsidRPr="007C0E33">
        <w:rPr>
          <w:rFonts w:cs="Times New Roman"/>
          <w:color w:val="262626" w:themeColor="text1" w:themeTint="D9"/>
          <w:sz w:val="20"/>
          <w:szCs w:val="20"/>
        </w:rPr>
        <w:t>Д</w:t>
      </w:r>
      <w:r w:rsidRPr="007C0E33">
        <w:rPr>
          <w:rFonts w:cs="Times New Roman"/>
          <w:color w:val="262626" w:themeColor="text1" w:themeTint="D9"/>
          <w:sz w:val="20"/>
          <w:szCs w:val="20"/>
        </w:rPr>
        <w:t>оговором.</w:t>
      </w:r>
    </w:p>
    <w:p w:rsidR="00DD1CFE" w:rsidRPr="007C0E33" w:rsidRDefault="006446CD" w:rsidP="00862054">
      <w:pPr>
        <w:pStyle w:val="a9"/>
        <w:numPr>
          <w:ilvl w:val="2"/>
          <w:numId w:val="17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</w:t>
      </w:r>
      <w:r w:rsidR="00DD1CFE" w:rsidRPr="007C0E33">
        <w:rPr>
          <w:rFonts w:cs="Times New Roman"/>
          <w:color w:val="262626" w:themeColor="text1" w:themeTint="D9"/>
          <w:sz w:val="20"/>
          <w:szCs w:val="20"/>
        </w:rPr>
        <w:t>облюдать правила поведения пациентов в медицинском учреждении, режим работы медицинского учреждения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DD1CFE" w:rsidRPr="007C0E33" w:rsidRDefault="00DD1CFE" w:rsidP="00862054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 обязан:</w:t>
      </w:r>
    </w:p>
    <w:p w:rsidR="00AB5176" w:rsidRPr="007C0E33" w:rsidRDefault="00D349EE" w:rsidP="00862054">
      <w:pPr>
        <w:pStyle w:val="a9"/>
        <w:numPr>
          <w:ilvl w:val="2"/>
          <w:numId w:val="18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Оказывать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Пациенту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="002F04E3" w:rsidRPr="007C0E33">
        <w:rPr>
          <w:rFonts w:cs="Times New Roman"/>
          <w:bCs/>
          <w:color w:val="262626" w:themeColor="text1" w:themeTint="D9"/>
          <w:sz w:val="20"/>
          <w:szCs w:val="20"/>
        </w:rPr>
        <w:t>медицинские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услуги, предусмотренные настоящим Договором</w:t>
      </w:r>
      <w:r w:rsidR="00AB5176"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,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 в сроки, согласованные с </w:t>
      </w:r>
      <w:r w:rsidR="00AB5176"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Пациентом 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(при условии соблюдения </w:t>
      </w:r>
      <w:r w:rsidR="00AB5176"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 сроков явки на приемы).</w:t>
      </w:r>
    </w:p>
    <w:p w:rsidR="00D349EE" w:rsidRPr="007C0E33" w:rsidRDefault="00D349EE" w:rsidP="00862054">
      <w:pPr>
        <w:pStyle w:val="a9"/>
        <w:numPr>
          <w:ilvl w:val="2"/>
          <w:numId w:val="18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Обеспечить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бесплатной, доступной и достоверной информацией о платных медицинских услугах, содержащей следующие сведения: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а) 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о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порядке оказания медицинской помощи и стандартах медицинской помощи, применяемых при предоставлении платных медицинских услуг;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б) 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о медицинских работниках,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услуги;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данны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>е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в) </w:t>
      </w:r>
      <w:r w:rsidR="00E564D7" w:rsidRPr="007C0E33">
        <w:rPr>
          <w:rFonts w:cs="Times New Roman"/>
          <w:color w:val="262626" w:themeColor="text1" w:themeTint="D9"/>
          <w:sz w:val="20"/>
          <w:szCs w:val="20"/>
        </w:rPr>
        <w:t xml:space="preserve">о </w:t>
      </w:r>
      <w:r w:rsidRPr="007C0E33">
        <w:rPr>
          <w:rFonts w:cs="Times New Roman"/>
          <w:color w:val="262626" w:themeColor="text1" w:themeTint="D9"/>
          <w:sz w:val="20"/>
          <w:szCs w:val="20"/>
        </w:rPr>
        <w:t>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>, об альтернативных методах лечения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AB5176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г) </w:t>
      </w:r>
      <w:r w:rsidR="00E564D7" w:rsidRPr="007C0E33">
        <w:rPr>
          <w:rFonts w:cs="Times New Roman"/>
          <w:color w:val="262626" w:themeColor="text1" w:themeTint="D9"/>
          <w:sz w:val="20"/>
          <w:szCs w:val="20"/>
        </w:rPr>
        <w:t xml:space="preserve">о 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>гарантийных сроках;</w:t>
      </w:r>
    </w:p>
    <w:p w:rsidR="00D349EE" w:rsidRPr="007C0E33" w:rsidRDefault="00AB5176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д) </w:t>
      </w:r>
      <w:r w:rsidR="00D349EE" w:rsidRPr="007C0E33">
        <w:rPr>
          <w:rFonts w:cs="Times New Roman"/>
          <w:color w:val="262626" w:themeColor="text1" w:themeTint="D9"/>
          <w:sz w:val="20"/>
          <w:szCs w:val="20"/>
        </w:rPr>
        <w:t>других сведениях, относящихся к предмету настоящего Договора.</w:t>
      </w:r>
    </w:p>
    <w:p w:rsidR="00D349EE" w:rsidRPr="007C0E33" w:rsidRDefault="00D349EE" w:rsidP="00862054">
      <w:pPr>
        <w:pStyle w:val="a9"/>
        <w:numPr>
          <w:ilvl w:val="2"/>
          <w:numId w:val="19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Информировать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 стоимости услуг до их оказания:</w:t>
      </w:r>
    </w:p>
    <w:p w:rsidR="00D349EE" w:rsidRPr="007C0E33" w:rsidRDefault="00D349E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назвать конкретную сумму, когда объем и характер работы очевидны;</w:t>
      </w:r>
    </w:p>
    <w:p w:rsidR="00D349EE" w:rsidRPr="007C0E33" w:rsidRDefault="00D349E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назвать предварительную сумму, когда объем и характер работы можно определить только в процессе лечения.</w:t>
      </w:r>
    </w:p>
    <w:p w:rsidR="00D82B3E" w:rsidRPr="007C0E33" w:rsidRDefault="00D82B3E" w:rsidP="00862054">
      <w:pPr>
        <w:pStyle w:val="a9"/>
        <w:numPr>
          <w:ilvl w:val="2"/>
          <w:numId w:val="20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Предоставить в доступной форме информаци</w:t>
      </w:r>
      <w:r w:rsidR="005D1304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ю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 о возможности получения соответствующих видов и объемов медицинской помощи без взимания платы в рамках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программы 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государственных гарантий бесплатного оказания гражданам медицинской помощи и </w:t>
      </w:r>
      <w:r w:rsidR="005D1304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Т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ерриториальной программы государственных гарантий бесплатного оказан</w:t>
      </w:r>
      <w:r w:rsidR="002F41DB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ия гражданам медицинской помощи.</w:t>
      </w:r>
    </w:p>
    <w:p w:rsidR="00E564D7" w:rsidRPr="007C0E33" w:rsidRDefault="00D349EE" w:rsidP="00862054">
      <w:pPr>
        <w:pStyle w:val="a9"/>
        <w:numPr>
          <w:ilvl w:val="2"/>
          <w:numId w:val="20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Не передавать и не показывать третьим лицам находящуюся 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документацию о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Пациенте</w:t>
      </w:r>
      <w:r w:rsidR="00A8375C">
        <w:rPr>
          <w:rFonts w:cs="Times New Roman"/>
          <w:color w:val="262626" w:themeColor="text1" w:themeTint="D9"/>
          <w:sz w:val="20"/>
          <w:szCs w:val="20"/>
        </w:rPr>
        <w:t>, за исключением случаев, предусмотренных Российским законодательством.</w:t>
      </w:r>
    </w:p>
    <w:p w:rsidR="00E564D7" w:rsidRPr="007C0E33" w:rsidRDefault="00D349EE" w:rsidP="00862054">
      <w:pPr>
        <w:pStyle w:val="a9"/>
        <w:numPr>
          <w:ilvl w:val="2"/>
          <w:numId w:val="21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Давать при необходимости по просьбе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разъяснения о ходе оказания </w:t>
      </w:r>
      <w:r w:rsidR="002F04E3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="00707B25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D349EE" w:rsidRPr="007C0E33" w:rsidRDefault="00D349EE" w:rsidP="00862054">
      <w:pPr>
        <w:pStyle w:val="a9"/>
        <w:numPr>
          <w:ilvl w:val="2"/>
          <w:numId w:val="21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Представлять для ознакомления по требованию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>: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а) копию учредительного документа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соответствии с данной лицензией.</w:t>
      </w:r>
    </w:p>
    <w:p w:rsidR="00D349EE" w:rsidRPr="007C0E33" w:rsidRDefault="00D349EE" w:rsidP="00862054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Соблюдать порядки оказания медицинской помощи, утвержденные Министерством здравоохранения Российской Федерации.</w:t>
      </w:r>
    </w:p>
    <w:p w:rsidR="00DD1CFE" w:rsidRPr="007C0E33" w:rsidRDefault="00DD1CFE" w:rsidP="00862054">
      <w:pPr>
        <w:pStyle w:val="a9"/>
        <w:numPr>
          <w:ilvl w:val="1"/>
          <w:numId w:val="22"/>
        </w:numPr>
        <w:ind w:left="0" w:firstLine="0"/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 имеет право:</w:t>
      </w:r>
    </w:p>
    <w:p w:rsidR="00DD1CFE" w:rsidRPr="007C0E33" w:rsidRDefault="00DD1CFE" w:rsidP="00862054">
      <w:pPr>
        <w:pStyle w:val="a9"/>
        <w:numPr>
          <w:ilvl w:val="2"/>
          <w:numId w:val="2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Отказать 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 xml:space="preserve">в оказании </w:t>
      </w:r>
      <w:r w:rsidR="006A64FA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в случаях:</w:t>
      </w:r>
    </w:p>
    <w:p w:rsidR="00DD1CFE" w:rsidRPr="007C0E33" w:rsidRDefault="00DD1CF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состояния алкогольного или наркотического опьянения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DD1CFE" w:rsidRPr="007C0E33" w:rsidRDefault="00DD1CF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при нарушении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правил приема пациентов в 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>медицинском учреждении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DD1CFE" w:rsidRPr="007C0E33" w:rsidRDefault="00DD1CF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когда требуемые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 не входят в план лечения и не предусмотрены Лицензией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6A64FA" w:rsidRPr="007C0E33" w:rsidRDefault="006A64FA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в иных случаях, предусмотренных настоящим Договором.</w:t>
      </w:r>
    </w:p>
    <w:p w:rsidR="00BC4F9F" w:rsidRPr="007C0E33" w:rsidRDefault="00DD1CFE" w:rsidP="00862054">
      <w:pPr>
        <w:pStyle w:val="a9"/>
        <w:numPr>
          <w:ilvl w:val="2"/>
          <w:numId w:val="2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Перенести прием опоздавшего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 другой день или другое время.</w:t>
      </w:r>
    </w:p>
    <w:p w:rsidR="00BC4F9F" w:rsidRPr="007C0E33" w:rsidRDefault="00DD1CFE" w:rsidP="00862054">
      <w:pPr>
        <w:pStyle w:val="a9"/>
        <w:numPr>
          <w:ilvl w:val="2"/>
          <w:numId w:val="2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Получать от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Пациента </w:t>
      </w:r>
      <w:r w:rsidRPr="007C0E33">
        <w:rPr>
          <w:rFonts w:cs="Times New Roman"/>
          <w:color w:val="262626" w:themeColor="text1" w:themeTint="D9"/>
          <w:sz w:val="20"/>
          <w:szCs w:val="20"/>
        </w:rPr>
        <w:t>сведения о предыдущем лечении в других медицинских стоматологических учреждениях.</w:t>
      </w:r>
    </w:p>
    <w:p w:rsidR="00DD1CFE" w:rsidRPr="007C0E33" w:rsidRDefault="00DD1CFE" w:rsidP="00862054">
      <w:pPr>
        <w:pStyle w:val="a9"/>
        <w:numPr>
          <w:ilvl w:val="2"/>
          <w:numId w:val="2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lastRenderedPageBreak/>
        <w:t>Заменить лечащего врача в случае его болезни, отпуска или психологической несовместимости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 xml:space="preserve"> с </w:t>
      </w:r>
      <w:r w:rsidR="00BC4F9F"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00340E" w:rsidRPr="007C0E33" w:rsidRDefault="0000340E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Стороны</w:t>
      </w:r>
      <w:r w:rsidR="00387179">
        <w:rPr>
          <w:rFonts w:cs="Times New Roman"/>
          <w:color w:val="262626" w:themeColor="text1" w:themeTint="D9"/>
          <w:sz w:val="20"/>
          <w:szCs w:val="20"/>
        </w:rPr>
        <w:t xml:space="preserve"> обязуются хранить в тайне врачеб</w:t>
      </w:r>
      <w:r w:rsidRPr="007C0E33">
        <w:rPr>
          <w:rFonts w:cs="Times New Roman"/>
          <w:color w:val="262626" w:themeColor="text1" w:themeTint="D9"/>
          <w:sz w:val="20"/>
          <w:szCs w:val="20"/>
        </w:rPr>
        <w:t>ную, финансовую и иную конфиденциальную информацию, полученную от другой Стороны при исполнении настоящего Договора.</w:t>
      </w:r>
    </w:p>
    <w:p w:rsidR="00DD1CFE" w:rsidRPr="007C0E33" w:rsidRDefault="00DD1CFE" w:rsidP="00862054">
      <w:pPr>
        <w:pStyle w:val="a9"/>
        <w:ind w:left="0" w:firstLine="0"/>
        <w:rPr>
          <w:rFonts w:cs="Times New Roman"/>
          <w:color w:val="262626" w:themeColor="text1" w:themeTint="D9"/>
          <w:sz w:val="20"/>
          <w:szCs w:val="20"/>
        </w:rPr>
      </w:pPr>
    </w:p>
    <w:p w:rsidR="00864AE1" w:rsidRPr="007C0E33" w:rsidRDefault="00864AE1" w:rsidP="0086205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Порядок исполнения Договора</w:t>
      </w:r>
    </w:p>
    <w:p w:rsidR="0095211F" w:rsidRPr="007C0E33" w:rsidRDefault="00B60B21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 оказываются </w:t>
      </w:r>
      <w:r w:rsidR="00280FE0"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Исполнителем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 xml:space="preserve"> в амбулаторно-поликлинических условиях.</w:t>
      </w:r>
    </w:p>
    <w:p w:rsidR="000E55F4" w:rsidRPr="007C0E33" w:rsidRDefault="00B60B21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="00280FE0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 xml:space="preserve"> оказываются в разовом (единовременном) порядке, либо в рамках курса лечения, как перечня определенных диагностических и лечебных мероприятий в соответствии с планом лечения</w:t>
      </w:r>
      <w:r w:rsidR="009C744D" w:rsidRPr="007C0E33">
        <w:rPr>
          <w:rFonts w:cs="Times New Roman"/>
          <w:color w:val="262626" w:themeColor="text1" w:themeTint="D9"/>
          <w:sz w:val="20"/>
          <w:szCs w:val="20"/>
        </w:rPr>
        <w:t xml:space="preserve">. 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 xml:space="preserve">Конкретный вид медицинских услуг, их объем определяется врачом по медицинским показаниям и на основании волеизъявления </w:t>
      </w:r>
      <w:r w:rsidR="0095211F"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 xml:space="preserve"> и отражается в медицинской карте </w:t>
      </w:r>
      <w:r w:rsidR="0095211F"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 xml:space="preserve"> и </w:t>
      </w:r>
      <w:r w:rsidR="00B305AC" w:rsidRPr="007C0E33">
        <w:rPr>
          <w:rFonts w:cs="Times New Roman"/>
          <w:color w:val="262626" w:themeColor="text1" w:themeTint="D9"/>
          <w:sz w:val="20"/>
          <w:szCs w:val="20"/>
        </w:rPr>
        <w:t>настоящем договоре</w:t>
      </w:r>
      <w:r w:rsidR="0095211F" w:rsidRPr="007C0E33">
        <w:rPr>
          <w:rFonts w:cs="Times New Roman"/>
          <w:color w:val="262626" w:themeColor="text1" w:themeTint="D9"/>
          <w:sz w:val="20"/>
          <w:szCs w:val="20"/>
        </w:rPr>
        <w:t>.</w:t>
      </w:r>
      <w:r w:rsidR="000E55F4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</w:p>
    <w:p w:rsidR="0095211F" w:rsidRPr="007C0E33" w:rsidRDefault="0095211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 если </w:t>
      </w:r>
      <w:r w:rsidR="002C5A3D" w:rsidRPr="007C0E33">
        <w:rPr>
          <w:rFonts w:cs="Times New Roman"/>
          <w:color w:val="262626" w:themeColor="text1" w:themeTint="D9"/>
          <w:sz w:val="20"/>
          <w:szCs w:val="20"/>
        </w:rPr>
        <w:t xml:space="preserve">в ходе оказания </w:t>
      </w:r>
      <w:r w:rsidR="00B60B21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="002C5A3D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выясниться (по медицинским показаниям) необходимость в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дополнительных </w:t>
      </w:r>
      <w:r w:rsidR="002C5A3D" w:rsidRPr="007C0E33">
        <w:rPr>
          <w:rFonts w:cs="Times New Roman"/>
          <w:color w:val="262626" w:themeColor="text1" w:themeTint="D9"/>
          <w:sz w:val="20"/>
          <w:szCs w:val="20"/>
        </w:rPr>
        <w:t>стоматологических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</w:t>
      </w:r>
      <w:r w:rsidR="002C5A3D" w:rsidRPr="007C0E33">
        <w:rPr>
          <w:rFonts w:cs="Times New Roman"/>
          <w:color w:val="262626" w:themeColor="text1" w:themeTint="D9"/>
          <w:sz w:val="20"/>
          <w:szCs w:val="20"/>
        </w:rPr>
        <w:t>ах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,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обязан предупредить об этом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  <w:r w:rsidR="003079FA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B7598D" w:rsidRPr="007C0E33">
        <w:rPr>
          <w:rFonts w:cs="Times New Roman"/>
          <w:color w:val="262626" w:themeColor="text1" w:themeTint="D9"/>
          <w:sz w:val="20"/>
          <w:szCs w:val="20"/>
        </w:rPr>
        <w:t xml:space="preserve">Дополнительные </w:t>
      </w:r>
      <w:r w:rsidR="00515618" w:rsidRPr="007C0E33">
        <w:rPr>
          <w:rFonts w:cs="Times New Roman"/>
          <w:color w:val="262626" w:themeColor="text1" w:themeTint="D9"/>
          <w:sz w:val="20"/>
          <w:szCs w:val="20"/>
        </w:rPr>
        <w:t xml:space="preserve">возмездные </w:t>
      </w:r>
      <w:r w:rsidR="00B60B21" w:rsidRPr="007C0E33">
        <w:rPr>
          <w:rFonts w:cs="Times New Roman"/>
          <w:color w:val="262626" w:themeColor="text1" w:themeTint="D9"/>
          <w:sz w:val="20"/>
          <w:szCs w:val="20"/>
        </w:rPr>
        <w:t>медицин</w:t>
      </w:r>
      <w:r w:rsidR="00515618" w:rsidRPr="007C0E33">
        <w:rPr>
          <w:rFonts w:cs="Times New Roman"/>
          <w:color w:val="262626" w:themeColor="text1" w:themeTint="D9"/>
          <w:sz w:val="20"/>
          <w:szCs w:val="20"/>
        </w:rPr>
        <w:t xml:space="preserve">ские </w:t>
      </w:r>
      <w:r w:rsidR="00B7598D" w:rsidRPr="007C0E33">
        <w:rPr>
          <w:rFonts w:cs="Times New Roman"/>
          <w:color w:val="262626" w:themeColor="text1" w:themeTint="D9"/>
          <w:sz w:val="20"/>
          <w:szCs w:val="20"/>
        </w:rPr>
        <w:t xml:space="preserve">услуги </w:t>
      </w:r>
      <w:r w:rsidR="00280FE0" w:rsidRPr="007C0E33">
        <w:rPr>
          <w:rFonts w:cs="Times New Roman"/>
          <w:color w:val="262626" w:themeColor="text1" w:themeTint="D9"/>
          <w:sz w:val="20"/>
          <w:szCs w:val="20"/>
        </w:rPr>
        <w:t>отражаются</w:t>
      </w:r>
      <w:r w:rsidR="00EB1E8B" w:rsidRPr="007C0E33">
        <w:rPr>
          <w:rFonts w:cs="Times New Roman"/>
          <w:color w:val="262626" w:themeColor="text1" w:themeTint="D9"/>
          <w:sz w:val="20"/>
          <w:szCs w:val="20"/>
        </w:rPr>
        <w:t xml:space="preserve"> в дополнительном соглашении</w:t>
      </w:r>
      <w:r w:rsidR="00B7598D" w:rsidRPr="007C0E33">
        <w:rPr>
          <w:rFonts w:cs="Times New Roman"/>
          <w:color w:val="262626" w:themeColor="text1" w:themeTint="D9"/>
          <w:sz w:val="20"/>
          <w:szCs w:val="20"/>
        </w:rPr>
        <w:t xml:space="preserve">. </w:t>
      </w:r>
      <w:r w:rsidR="00E564D7" w:rsidRPr="007C0E33">
        <w:rPr>
          <w:rFonts w:cs="Times New Roman"/>
          <w:color w:val="262626" w:themeColor="text1" w:themeTint="D9"/>
          <w:sz w:val="20"/>
          <w:szCs w:val="20"/>
        </w:rPr>
        <w:t xml:space="preserve">Оплата дополнительных </w:t>
      </w:r>
      <w:r w:rsidR="00B60B21" w:rsidRPr="007C0E33">
        <w:rPr>
          <w:rFonts w:cs="Times New Roman"/>
          <w:color w:val="262626" w:themeColor="text1" w:themeTint="D9"/>
          <w:sz w:val="20"/>
          <w:szCs w:val="20"/>
        </w:rPr>
        <w:t>медицинские</w:t>
      </w:r>
      <w:r w:rsidR="00E564D7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производ</w:t>
      </w:r>
      <w:r w:rsidR="00515618" w:rsidRPr="007C0E33">
        <w:rPr>
          <w:rFonts w:cs="Times New Roman"/>
          <w:color w:val="262626" w:themeColor="text1" w:themeTint="D9"/>
          <w:sz w:val="20"/>
          <w:szCs w:val="20"/>
        </w:rPr>
        <w:t>и</w:t>
      </w:r>
      <w:r w:rsidR="00E564D7" w:rsidRPr="007C0E33">
        <w:rPr>
          <w:rFonts w:cs="Times New Roman"/>
          <w:color w:val="262626" w:themeColor="text1" w:themeTint="D9"/>
          <w:sz w:val="20"/>
          <w:szCs w:val="20"/>
        </w:rPr>
        <w:t>тся в порядке</w:t>
      </w:r>
      <w:r w:rsidR="00515618" w:rsidRPr="007C0E33">
        <w:rPr>
          <w:rFonts w:cs="Times New Roman"/>
          <w:color w:val="262626" w:themeColor="text1" w:themeTint="D9"/>
          <w:sz w:val="20"/>
          <w:szCs w:val="20"/>
        </w:rPr>
        <w:t xml:space="preserve">, предусмотренном разделом 4 настоящего Договора.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Без </w:t>
      </w:r>
      <w:hyperlink r:id="rId9" w:history="1">
        <w:r w:rsidRPr="007C0E33">
          <w:rPr>
            <w:rFonts w:cs="Times New Roman"/>
            <w:color w:val="262626" w:themeColor="text1" w:themeTint="D9"/>
            <w:sz w:val="20"/>
            <w:szCs w:val="20"/>
          </w:rPr>
          <w:t>согласия</w:t>
        </w:r>
      </w:hyperlink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 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не вправе предоставлять дополнительные медицинские услуги на возмездной основе.</w:t>
      </w:r>
    </w:p>
    <w:p w:rsidR="003079FA" w:rsidRPr="007C0E33" w:rsidRDefault="0095211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 случае</w:t>
      </w:r>
      <w:r w:rsidR="00D81067" w:rsidRPr="007C0E33">
        <w:rPr>
          <w:rFonts w:cs="Times New Roman"/>
          <w:color w:val="262626" w:themeColor="text1" w:themeTint="D9"/>
          <w:sz w:val="20"/>
          <w:szCs w:val="20"/>
        </w:rPr>
        <w:t>,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0" w:history="1">
        <w:r w:rsidRPr="007C0E33">
          <w:rPr>
            <w:rFonts w:cs="Times New Roman"/>
            <w:color w:val="262626" w:themeColor="text1" w:themeTint="D9"/>
            <w:sz w:val="20"/>
            <w:szCs w:val="20"/>
          </w:rPr>
          <w:t>законом</w:t>
        </w:r>
      </w:hyperlink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от 21.11.2011 г. № 323-ФЗ «Об основах охраны здоровья граждан в Российской Федерации».</w:t>
      </w:r>
    </w:p>
    <w:p w:rsidR="003079FA" w:rsidRPr="007C0E33" w:rsidRDefault="0095211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 отказа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от получения </w:t>
      </w:r>
      <w:r w:rsidR="002F41DB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оплачивает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Исполнителю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фактически понесенные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расходы, связанные с исполнением </w:t>
      </w:r>
      <w:r w:rsidR="00254D86" w:rsidRPr="007C0E33">
        <w:rPr>
          <w:rFonts w:cs="Times New Roman"/>
          <w:color w:val="262626" w:themeColor="text1" w:themeTint="D9"/>
          <w:sz w:val="20"/>
          <w:szCs w:val="20"/>
        </w:rPr>
        <w:t xml:space="preserve">своих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обязательств по Договору.</w:t>
      </w:r>
    </w:p>
    <w:p w:rsidR="0095211F" w:rsidRPr="007C0E33" w:rsidRDefault="0095211F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CC68C0" w:rsidRPr="007C0E33" w:rsidRDefault="00CC68C0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Стоимость платных </w:t>
      </w:r>
      <w:r w:rsidR="00B60B21" w:rsidRPr="007C0E33">
        <w:rPr>
          <w:rFonts w:cs="Times New Roman"/>
          <w:b/>
          <w:color w:val="262626" w:themeColor="text1" w:themeTint="D9"/>
          <w:sz w:val="20"/>
          <w:szCs w:val="20"/>
        </w:rPr>
        <w:t>медицинских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услуг и порядок их оплаты</w:t>
      </w:r>
    </w:p>
    <w:p w:rsidR="00CC68C0" w:rsidRPr="007C0E33" w:rsidRDefault="00CC68C0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Стоимость услуг по настоящему договору определяется исходя из фактического объема оказанных услуг и действующего</w:t>
      </w:r>
      <w:r w:rsidR="00DF66FF" w:rsidRPr="007C0E33">
        <w:rPr>
          <w:rFonts w:cs="Times New Roman"/>
          <w:color w:val="262626" w:themeColor="text1" w:themeTint="D9"/>
          <w:sz w:val="20"/>
          <w:szCs w:val="20"/>
        </w:rPr>
        <w:t xml:space="preserve"> на момент обращения </w:t>
      </w:r>
      <w:r w:rsidR="00DF66FF"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Пациента </w:t>
      </w:r>
      <w:r w:rsidR="00DF66FF" w:rsidRPr="007C0E33">
        <w:rPr>
          <w:rFonts w:cs="Times New Roman"/>
          <w:color w:val="262626" w:themeColor="text1" w:themeTint="D9"/>
          <w:sz w:val="20"/>
          <w:szCs w:val="20"/>
        </w:rPr>
        <w:t>(</w:t>
      </w:r>
      <w:r w:rsidR="00DF66FF" w:rsidRPr="007C0E33">
        <w:rPr>
          <w:rFonts w:cs="Times New Roman"/>
          <w:b/>
          <w:color w:val="262626" w:themeColor="text1" w:themeTint="D9"/>
          <w:sz w:val="20"/>
          <w:szCs w:val="20"/>
        </w:rPr>
        <w:t>Заказчика)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="00823B8A" w:rsidRPr="007C0E33">
        <w:rPr>
          <w:rFonts w:cs="Times New Roman"/>
          <w:color w:val="262626" w:themeColor="text1" w:themeTint="D9"/>
          <w:sz w:val="20"/>
          <w:szCs w:val="20"/>
        </w:rPr>
        <w:t xml:space="preserve"> П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рейскуранта, и указывается в </w:t>
      </w:r>
      <w:r w:rsidR="00280FE0" w:rsidRPr="007C0E33">
        <w:rPr>
          <w:rFonts w:cs="Times New Roman"/>
          <w:color w:val="262626" w:themeColor="text1" w:themeTint="D9"/>
          <w:sz w:val="20"/>
          <w:szCs w:val="20"/>
        </w:rPr>
        <w:t>смете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являюще</w:t>
      </w:r>
      <w:r w:rsidR="00280FE0" w:rsidRPr="007C0E33">
        <w:rPr>
          <w:rFonts w:cs="Times New Roman"/>
          <w:color w:val="262626" w:themeColor="text1" w:themeTint="D9"/>
          <w:sz w:val="20"/>
          <w:szCs w:val="20"/>
        </w:rPr>
        <w:t>йся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неотъемлемой частью настоящего договора.</w:t>
      </w:r>
    </w:p>
    <w:p w:rsidR="00CC68C0" w:rsidRPr="007C0E33" w:rsidRDefault="00CC68C0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оплачивает стоимость указанных в </w:t>
      </w:r>
      <w:r w:rsidR="00707B25" w:rsidRPr="007C0E33">
        <w:rPr>
          <w:rFonts w:cs="Times New Roman"/>
          <w:color w:val="262626" w:themeColor="text1" w:themeTint="D9"/>
          <w:sz w:val="20"/>
          <w:szCs w:val="20"/>
        </w:rPr>
        <w:t>смете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B60B21" w:rsidRPr="007C0E33">
        <w:rPr>
          <w:rFonts w:cs="Times New Roman"/>
          <w:color w:val="262626" w:themeColor="text1" w:themeTint="D9"/>
          <w:sz w:val="20"/>
          <w:szCs w:val="20"/>
        </w:rPr>
        <w:t>медицинск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их услуг </w:t>
      </w:r>
      <w:r w:rsidR="009427D4" w:rsidRPr="007C0E33">
        <w:rPr>
          <w:rFonts w:cs="Times New Roman"/>
          <w:color w:val="262626" w:themeColor="text1" w:themeTint="D9"/>
          <w:sz w:val="20"/>
          <w:szCs w:val="20"/>
        </w:rPr>
        <w:t xml:space="preserve">после их фактического оказания 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 xml:space="preserve">путем внесения в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кассу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9427D4" w:rsidRPr="007C0E33">
        <w:rPr>
          <w:rFonts w:cs="Times New Roman"/>
          <w:color w:val="262626" w:themeColor="text1" w:themeTint="D9"/>
          <w:sz w:val="20"/>
          <w:szCs w:val="20"/>
        </w:rPr>
        <w:t>в течение дня их оказания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CC68C0" w:rsidRPr="007C0E33" w:rsidRDefault="00CC68C0" w:rsidP="00862054">
      <w:pPr>
        <w:pStyle w:val="a9"/>
        <w:ind w:left="0"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Оплата ортопедических работ может производиться либо единовременно </w:t>
      </w:r>
      <w:r w:rsidR="009427D4" w:rsidRPr="007C0E33">
        <w:rPr>
          <w:rFonts w:cs="Times New Roman"/>
          <w:color w:val="262626" w:themeColor="text1" w:themeTint="D9"/>
          <w:sz w:val="20"/>
          <w:szCs w:val="20"/>
        </w:rPr>
        <w:t xml:space="preserve">(в полном размере)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до начала выполнения работ, либо поэтапно:</w:t>
      </w:r>
    </w:p>
    <w:p w:rsidR="00CC68C0" w:rsidRPr="007C0E33" w:rsidRDefault="00CC68C0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- 50% стоимости вносится в виде аванса в день оформления </w:t>
      </w:r>
      <w:r w:rsidR="00280FE0" w:rsidRPr="007C0E33">
        <w:rPr>
          <w:rFonts w:cs="Times New Roman"/>
          <w:color w:val="262626" w:themeColor="text1" w:themeTint="D9"/>
          <w:sz w:val="20"/>
          <w:szCs w:val="20"/>
        </w:rPr>
        <w:t>сметы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CC68C0" w:rsidRPr="007C0E33" w:rsidRDefault="00CC68C0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- 50% стоимости вносится перед сдачей протеза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B7598D" w:rsidRPr="007C0E33" w:rsidRDefault="004A13E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Пациенту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выдается документ, подтверждающий произведенную оплату предоставленных медицинских услуг (кассовый чек, квитанция или иные документы).</w:t>
      </w:r>
    </w:p>
    <w:p w:rsidR="00B7598D" w:rsidRPr="007C0E33" w:rsidRDefault="004A13E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Датой оплаты </w:t>
      </w:r>
      <w:r w:rsidR="00BA2C9F" w:rsidRPr="007C0E33">
        <w:rPr>
          <w:rFonts w:cs="Times New Roman"/>
          <w:color w:val="262626" w:themeColor="text1" w:themeTint="D9"/>
          <w:sz w:val="20"/>
          <w:szCs w:val="20"/>
        </w:rPr>
        <w:t>оказанных услуг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считается день внесения денежных средств в кассу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BA17F5" w:rsidRPr="007C0E33" w:rsidRDefault="00BA17F5" w:rsidP="0086205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color w:val="262626" w:themeColor="text1" w:themeTint="D9"/>
          <w:sz w:val="20"/>
          <w:szCs w:val="20"/>
        </w:rPr>
      </w:pPr>
    </w:p>
    <w:p w:rsidR="009E715C" w:rsidRPr="007C0E33" w:rsidRDefault="009E715C" w:rsidP="0086205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Сроки по Договору</w:t>
      </w:r>
    </w:p>
    <w:p w:rsidR="006B762A" w:rsidRPr="007C0E33" w:rsidRDefault="009E715C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Настоящий Договор вступает в силу </w:t>
      </w:r>
      <w:r w:rsidR="001364BD" w:rsidRPr="007C0E33">
        <w:rPr>
          <w:rFonts w:cs="Times New Roman"/>
          <w:color w:val="262626" w:themeColor="text1" w:themeTint="D9"/>
          <w:sz w:val="20"/>
          <w:szCs w:val="20"/>
        </w:rPr>
        <w:t>с момента его подписания Сторон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и действует</w:t>
      </w:r>
      <w:r w:rsidR="003D14D2"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697805" w:rsidRPr="007C0E33">
        <w:rPr>
          <w:rFonts w:cs="Times New Roman"/>
          <w:color w:val="262626" w:themeColor="text1" w:themeTint="D9"/>
          <w:sz w:val="20"/>
          <w:szCs w:val="20"/>
        </w:rPr>
        <w:t>_________</w:t>
      </w:r>
      <w:r w:rsidR="003D14D2" w:rsidRPr="007C0E33">
        <w:rPr>
          <w:rFonts w:cs="Times New Roman"/>
          <w:color w:val="262626" w:themeColor="text1" w:themeTint="D9"/>
          <w:sz w:val="20"/>
          <w:szCs w:val="20"/>
        </w:rPr>
        <w:t xml:space="preserve">. </w:t>
      </w:r>
    </w:p>
    <w:p w:rsidR="006B762A" w:rsidRPr="007C0E33" w:rsidRDefault="007E517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Срок начала оказания услуг - "__" ________ 20__ г.</w:t>
      </w:r>
    </w:p>
    <w:p w:rsidR="007E517F" w:rsidRPr="007C0E33" w:rsidRDefault="007E517F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Срок окончания оказани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я услуг - "__" ________ 20__ г.</w:t>
      </w:r>
    </w:p>
    <w:p w:rsidR="009E715C" w:rsidRPr="007C0E33" w:rsidRDefault="001364BD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 случае прекращения действия настоящего Договора по любым основаниям, все отношения, связанные с услугами, оказание которых было начато Исполнителем в интересах Заказчика в течение срока действия настоящего Договора, продолжают регулироваться условиями настоящего Договора до их прекращения в соответствии с положениями настоящего Договора</w:t>
      </w:r>
      <w:r w:rsidR="003D14D2"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967ED3" w:rsidRPr="007C0E33" w:rsidRDefault="00967ED3" w:rsidP="00862054">
      <w:pPr>
        <w:ind w:firstLine="0"/>
        <w:rPr>
          <w:rFonts w:cs="Times New Roman"/>
          <w:color w:val="262626" w:themeColor="text1" w:themeTint="D9"/>
          <w:sz w:val="20"/>
          <w:szCs w:val="20"/>
        </w:rPr>
      </w:pPr>
    </w:p>
    <w:p w:rsidR="00967ED3" w:rsidRPr="007C0E33" w:rsidRDefault="00967ED3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Ответственность сторон</w:t>
      </w:r>
    </w:p>
    <w:p w:rsidR="00773188" w:rsidRPr="007C0E33" w:rsidRDefault="00773188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К отношениям, связанным с исполнением настоящего Договора, применяются положения </w:t>
      </w:r>
      <w:hyperlink r:id="rId11" w:history="1">
        <w:r w:rsidRPr="007C0E33">
          <w:rPr>
            <w:rFonts w:cs="Times New Roman"/>
            <w:color w:val="262626" w:themeColor="text1" w:themeTint="D9"/>
            <w:sz w:val="20"/>
            <w:szCs w:val="20"/>
          </w:rPr>
          <w:t>Закона</w:t>
        </w:r>
      </w:hyperlink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Российской Федерации от 07.02.1992 г. № 2300-1 «О защите прав потребителей».</w:t>
      </w:r>
    </w:p>
    <w:p w:rsidR="00BA17F5" w:rsidRPr="007C0E33" w:rsidRDefault="00515618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 xml:space="preserve">Исполнитель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BA17F5" w:rsidRPr="007C0E33" w:rsidRDefault="00967ED3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обязуется устранить</w:t>
      </w:r>
      <w:r w:rsidR="00F05BF4" w:rsidRPr="007C0E33">
        <w:rPr>
          <w:rFonts w:cs="Times New Roman"/>
          <w:color w:val="262626" w:themeColor="text1" w:themeTint="D9"/>
          <w:sz w:val="20"/>
          <w:szCs w:val="20"/>
        </w:rPr>
        <w:t xml:space="preserve"> недостатки оказанной услуги своими силами в течение гарантийного срока.</w:t>
      </w:r>
    </w:p>
    <w:p w:rsidR="00F05BF4" w:rsidRPr="007C0E33" w:rsidRDefault="00F05BF4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Исполнитель не несет ответственности перед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случаях: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Непредставления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информации, указанной в п.п. </w:t>
      </w:r>
      <w:r w:rsidR="009A4FCE" w:rsidRPr="007C0E33">
        <w:rPr>
          <w:rFonts w:cs="Times New Roman"/>
          <w:color w:val="262626" w:themeColor="text1" w:themeTint="D9"/>
          <w:sz w:val="20"/>
          <w:szCs w:val="20"/>
        </w:rPr>
        <w:t>2.2.2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., </w:t>
      </w:r>
      <w:r w:rsidR="009A4FCE" w:rsidRPr="007C0E33">
        <w:rPr>
          <w:rFonts w:cs="Times New Roman"/>
          <w:color w:val="262626" w:themeColor="text1" w:themeTint="D9"/>
          <w:sz w:val="20"/>
          <w:szCs w:val="20"/>
        </w:rPr>
        <w:t>2.2.3., 2.2</w:t>
      </w:r>
      <w:r w:rsidRPr="007C0E33">
        <w:rPr>
          <w:rFonts w:cs="Times New Roman"/>
          <w:color w:val="262626" w:themeColor="text1" w:themeTint="D9"/>
          <w:sz w:val="20"/>
          <w:szCs w:val="20"/>
        </w:rPr>
        <w:t>.4. настоящего Договора.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Возникновения осложнений по вине пациента: несоблюдение гигиены полости рта, невыполнение назначений врача, несвоевременное сообщение о возникших побочных реакциях, в результате травмы.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Возникновения аллергии или непереносимости препаратов и стоматологических материалов, разрешенных к применению.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Повреждения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Пациентом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ортопедических конструкций в результате неаккуратного обращения с ними, либо их утраты.</w:t>
      </w:r>
    </w:p>
    <w:p w:rsidR="00BA17F5" w:rsidRPr="007C0E33" w:rsidRDefault="00F05BF4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снимает с себя гарантийные обязательства в случаях, связанных с переделкой или исправлением результатов работ в другом учреждении или самим пациентом.</w:t>
      </w:r>
    </w:p>
    <w:p w:rsidR="00BA17F5" w:rsidRPr="007C0E33" w:rsidRDefault="004D1A59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освобождается от ответственности за наступление осложнений, не связанных с нарушением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методов диагностики, профилактики и лечения (в случаях рецидива хронических стоматологических заболеваний).</w:t>
      </w:r>
    </w:p>
    <w:p w:rsidR="00773188" w:rsidRPr="007C0E33" w:rsidRDefault="00773188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За нарушение сроков оплаты по Договору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Пациент (Заказчик)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выплачивает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Исполнителю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неустойку (пени) за несвоевременные или неполные платежи по Договору в размере 0,1 % от неуплаченной суммы за каждый день просрочки.</w:t>
      </w:r>
    </w:p>
    <w:p w:rsidR="009E715C" w:rsidRPr="007C0E33" w:rsidRDefault="009E715C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lastRenderedPageBreak/>
        <w:t>забастовки и другие стихийные бедствия, война и военные действия или другие обстоятельства, находящиеся вне контроля Сторон (</w:t>
      </w:r>
      <w:r w:rsidRPr="007C0E33">
        <w:rPr>
          <w:rFonts w:cs="Times New Roman"/>
          <w:color w:val="262626" w:themeColor="text1" w:themeTint="D9"/>
          <w:sz w:val="20"/>
          <w:szCs w:val="20"/>
        </w:rPr>
        <w:t>включая несогласованное отключение электроснабжения, водоснабжения)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5133B3" w:rsidRPr="007C0E33" w:rsidRDefault="005133B3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9E715C" w:rsidRPr="007C0E33" w:rsidRDefault="009E715C" w:rsidP="0086205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Порядок разрешения споров</w:t>
      </w:r>
    </w:p>
    <w:p w:rsidR="00BA17F5" w:rsidRPr="007C0E33" w:rsidRDefault="009E715C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9E715C" w:rsidRPr="007C0E33" w:rsidRDefault="009E715C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При неурегулировании в процессе переговоров спорных вопросов споры подлежат рассмотрению в судебном порядке </w:t>
      </w:r>
      <w:r w:rsidR="009C744D" w:rsidRPr="007C0E33">
        <w:rPr>
          <w:rFonts w:cs="Times New Roman"/>
          <w:bCs/>
          <w:color w:val="262626" w:themeColor="text1" w:themeTint="D9"/>
          <w:sz w:val="20"/>
          <w:szCs w:val="20"/>
        </w:rPr>
        <w:t>по месту нахождения Исполнителя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.</w:t>
      </w:r>
    </w:p>
    <w:p w:rsidR="009C744D" w:rsidRPr="007C0E33" w:rsidRDefault="009C744D" w:rsidP="00862054">
      <w:pPr>
        <w:pStyle w:val="a9"/>
        <w:ind w:left="0" w:firstLine="0"/>
        <w:rPr>
          <w:rFonts w:cs="Times New Roman"/>
          <w:color w:val="262626" w:themeColor="text1" w:themeTint="D9"/>
          <w:sz w:val="20"/>
          <w:szCs w:val="20"/>
        </w:rPr>
      </w:pPr>
    </w:p>
    <w:p w:rsidR="005133B3" w:rsidRPr="007C0E33" w:rsidRDefault="005133B3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Заключительные положения</w:t>
      </w:r>
    </w:p>
    <w:p w:rsidR="00BA17F5" w:rsidRPr="00D27F53" w:rsidRDefault="009E715C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Настоящий Договор может быть расторгнут по обоюдному согласию Сторон.</w:t>
      </w:r>
      <w:r w:rsidR="00D27F5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133B3" w:rsidRPr="00D27F53">
        <w:rPr>
          <w:rFonts w:cs="Times New Roman"/>
          <w:color w:val="262626" w:themeColor="text1" w:themeTint="D9"/>
          <w:sz w:val="20"/>
          <w:szCs w:val="20"/>
        </w:rPr>
        <w:t>Договор может быть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 w:rsidR="00BA17F5" w:rsidRPr="007C0E33" w:rsidRDefault="003E6DCE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уполномоченными лицами сторон.</w:t>
      </w:r>
    </w:p>
    <w:p w:rsidR="00BA17F5" w:rsidRPr="007C0E33" w:rsidRDefault="003E6DCE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Ни одна из сторон не имеет права передавать свои права и обязанности по настоящему договору третьим лицам без письменного согласия на то другой Стороны.</w:t>
      </w:r>
    </w:p>
    <w:p w:rsidR="00587037" w:rsidRPr="007C0E33" w:rsidRDefault="00024527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44ECA" w:rsidRPr="007C0E33" w:rsidRDefault="00344ECA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До заключения договора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уведомил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(Заказчика) о том, что несоблюдение указаний (рекомендаций)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Пациента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.</w:t>
      </w:r>
    </w:p>
    <w:p w:rsidR="00CF2DFF" w:rsidRPr="007C0E33" w:rsidRDefault="00CF2DFF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Подписанием настоящего </w:t>
      </w:r>
      <w:r w:rsidR="00587037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Д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оговора 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  <w:shd w:val="clear" w:color="auto" w:fill="FFFFFF"/>
        </w:rPr>
        <w:t>Пациент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 (</w:t>
      </w:r>
      <w:r w:rsidRPr="007C0E33">
        <w:rPr>
          <w:rFonts w:cs="Times New Roman"/>
          <w:b/>
          <w:bCs/>
          <w:color w:val="262626" w:themeColor="text1" w:themeTint="D9"/>
          <w:sz w:val="20"/>
          <w:szCs w:val="20"/>
          <w:shd w:val="clear" w:color="auto" w:fill="FFFFFF"/>
        </w:rPr>
        <w:t>Заказчик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) подтверждает предоставление ему </w:t>
      </w:r>
      <w:r w:rsidR="00587037" w:rsidRPr="007C0E33">
        <w:rPr>
          <w:rFonts w:cs="Times New Roman"/>
          <w:b/>
          <w:bCs/>
          <w:color w:val="262626" w:themeColor="text1" w:themeTint="D9"/>
          <w:sz w:val="20"/>
          <w:szCs w:val="20"/>
          <w:shd w:val="clear" w:color="auto" w:fill="FFFFFF"/>
        </w:rPr>
        <w:t>Исполнителем</w:t>
      </w:r>
      <w:r w:rsidR="00587037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полной информации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 платных медицинских услугах, оказываемых в рамках настоящего договора, </w:t>
      </w:r>
      <w:r w:rsidR="00587037" w:rsidRPr="007C0E33">
        <w:rPr>
          <w:rFonts w:cs="Times New Roman"/>
          <w:color w:val="262626" w:themeColor="text1" w:themeTint="D9"/>
          <w:sz w:val="20"/>
          <w:szCs w:val="20"/>
        </w:rPr>
        <w:t xml:space="preserve">о возможности получения соответствующих видов и объемов медицинской помощи без взимания платы в рамках </w:t>
      </w:r>
      <w:hyperlink r:id="rId12" w:history="1">
        <w:r w:rsidR="00587037" w:rsidRPr="007C0E33">
          <w:rPr>
            <w:rFonts w:cs="Times New Roman"/>
            <w:color w:val="262626" w:themeColor="text1" w:themeTint="D9"/>
            <w:sz w:val="20"/>
            <w:szCs w:val="20"/>
          </w:rPr>
          <w:t>Программы</w:t>
        </w:r>
      </w:hyperlink>
      <w:r w:rsidR="00587037" w:rsidRPr="007C0E33">
        <w:rPr>
          <w:rFonts w:cs="Times New Roman"/>
          <w:color w:val="262626" w:themeColor="text1" w:themeTint="D9"/>
          <w:sz w:val="20"/>
          <w:szCs w:val="20"/>
        </w:rPr>
        <w:t xml:space="preserve"> государственных гарантий бесплатного оказания гражданам медицинской помощи и 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Территориальной программ</w:t>
      </w:r>
      <w:r w:rsidR="00587037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ы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 государственных гарантий оказания гражданам РФ бесплатной медицинской помощи в Санкт-Петербурге.</w:t>
      </w:r>
    </w:p>
    <w:p w:rsidR="00BA17F5" w:rsidRPr="007C0E33" w:rsidRDefault="00BA17F5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Настоящий договор подписан в двух экземплярах (по одном</w:t>
      </w:r>
      <w:r w:rsidR="00E66EA5" w:rsidRPr="007C0E33">
        <w:rPr>
          <w:rFonts w:cs="Times New Roman"/>
          <w:color w:val="262626" w:themeColor="text1" w:themeTint="D9"/>
          <w:sz w:val="20"/>
          <w:szCs w:val="20"/>
        </w:rPr>
        <w:t>у экземпляру для каждой Стороны)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имею</w:t>
      </w:r>
      <w:r w:rsidR="00A44376" w:rsidRPr="007C0E33">
        <w:rPr>
          <w:rFonts w:cs="Times New Roman"/>
          <w:color w:val="262626" w:themeColor="text1" w:themeTint="D9"/>
          <w:sz w:val="20"/>
          <w:szCs w:val="20"/>
        </w:rPr>
        <w:t>щих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одинаковую юридическую силу.</w:t>
      </w:r>
    </w:p>
    <w:p w:rsidR="00024527" w:rsidRPr="007C0E33" w:rsidRDefault="00024527" w:rsidP="00862054">
      <w:pPr>
        <w:ind w:right="425" w:firstLine="0"/>
        <w:rPr>
          <w:rFonts w:cs="Times New Roman"/>
          <w:color w:val="262626" w:themeColor="text1" w:themeTint="D9"/>
          <w:sz w:val="20"/>
          <w:szCs w:val="20"/>
        </w:rPr>
      </w:pPr>
    </w:p>
    <w:p w:rsidR="00024527" w:rsidRPr="007C0E33" w:rsidRDefault="00024527" w:rsidP="00862054">
      <w:pPr>
        <w:pStyle w:val="a9"/>
        <w:numPr>
          <w:ilvl w:val="0"/>
          <w:numId w:val="2"/>
        </w:numPr>
        <w:spacing w:after="240"/>
        <w:ind w:left="0" w:right="425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C0E33" w:rsidRPr="007C0E33" w:rsidTr="0078798E">
        <w:trPr>
          <w:trHeight w:val="319"/>
        </w:trPr>
        <w:tc>
          <w:tcPr>
            <w:tcW w:w="4644" w:type="dxa"/>
          </w:tcPr>
          <w:p w:rsidR="00A44376" w:rsidRPr="007C0E33" w:rsidRDefault="00A44376" w:rsidP="00862054">
            <w:pPr>
              <w:spacing w:after="240"/>
              <w:ind w:right="42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>Исполнитель</w:t>
            </w:r>
            <w:r w:rsidR="008D5AC5" w:rsidRPr="007C0E33"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210" w:type="dxa"/>
          </w:tcPr>
          <w:p w:rsidR="00A44376" w:rsidRPr="007C0E33" w:rsidRDefault="00A44376" w:rsidP="00862054">
            <w:pPr>
              <w:spacing w:after="240"/>
              <w:ind w:right="42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>Пациент (Заказчик)</w:t>
            </w:r>
            <w:r w:rsidR="008D5AC5" w:rsidRPr="007C0E33"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>:</w:t>
            </w:r>
          </w:p>
        </w:tc>
      </w:tr>
      <w:tr w:rsidR="007C0E33" w:rsidRPr="007C0E33" w:rsidTr="0078798E">
        <w:tc>
          <w:tcPr>
            <w:tcW w:w="4644" w:type="dxa"/>
          </w:tcPr>
          <w:p w:rsidR="00A44376" w:rsidRPr="007C0E33" w:rsidRDefault="00A44376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СПб ГБУЗ «Стоматологическая поликлиника № 17»</w:t>
            </w:r>
          </w:p>
          <w:p w:rsidR="00A44376" w:rsidRPr="007C0E33" w:rsidRDefault="00A44376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Адрес:197101, г. Санкт-Петербург, </w:t>
            </w:r>
          </w:p>
          <w:p w:rsidR="00A44376" w:rsidRPr="007C0E33" w:rsidRDefault="00A44376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ул. Рентгена, д. 9, лит. А</w:t>
            </w:r>
          </w:p>
          <w:p w:rsidR="00A44376" w:rsidRPr="007C0E33" w:rsidRDefault="00A44376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тел/факс 346-42-03</w:t>
            </w:r>
          </w:p>
          <w:p w:rsidR="00EC6D1F" w:rsidRPr="007C0E33" w:rsidRDefault="009B43B3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ИНН 7813045836 </w:t>
            </w:r>
          </w:p>
          <w:p w:rsidR="009B43B3" w:rsidRPr="007C0E33" w:rsidRDefault="009B43B3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КПП 781301001</w:t>
            </w:r>
          </w:p>
          <w:p w:rsidR="009B43B3" w:rsidRPr="007C0E33" w:rsidRDefault="009B43B3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ОГРН 1027806885105</w:t>
            </w:r>
          </w:p>
          <w:p w:rsidR="00EC6D1F" w:rsidRPr="007C0E33" w:rsidRDefault="00EC6D1F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Дата присвоения ОГРН 06.12.2002</w:t>
            </w:r>
          </w:p>
          <w:p w:rsidR="00EC6D1F" w:rsidRPr="007C0E33" w:rsidRDefault="00EC6D1F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л/с 0621024</w:t>
            </w:r>
          </w:p>
          <w:p w:rsidR="00A44376" w:rsidRPr="007C0E33" w:rsidRDefault="00EC6D1F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р/с</w:t>
            </w:r>
            <w:r w:rsidR="009B43B3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40601810200003000000</w:t>
            </w:r>
          </w:p>
          <w:p w:rsidR="00EC6D1F" w:rsidRPr="007C0E33" w:rsidRDefault="009B43B3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ГРКЦ ГУ Банка России по Санкт-Петербургу </w:t>
            </w:r>
          </w:p>
          <w:p w:rsidR="001013CF" w:rsidRPr="007C0E33" w:rsidRDefault="009B43B3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БИК 044030001</w:t>
            </w:r>
            <w:r w:rsidR="00EC6D1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EC6D1F" w:rsidRPr="007C0E33" w:rsidRDefault="00EC6D1F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тел. 8 (812) </w:t>
            </w:r>
            <w:r w:rsidRPr="007C0E33">
              <w:rPr>
                <w:rFonts w:cs="Times New Roman"/>
                <w:bCs/>
                <w:color w:val="262626" w:themeColor="text1" w:themeTint="D9"/>
                <w:sz w:val="20"/>
                <w:szCs w:val="20"/>
              </w:rPr>
              <w:t>241-22-13</w:t>
            </w:r>
          </w:p>
          <w:p w:rsidR="00EC6D1F" w:rsidRPr="007C0E33" w:rsidRDefault="00EC6D1F" w:rsidP="00862054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A44376" w:rsidRPr="007C0E33" w:rsidRDefault="001013CF" w:rsidP="007C0E33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Главный врач_____________ Н.И.</w:t>
            </w:r>
            <w:r w:rsidR="007C0E33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Ерохина</w:t>
            </w:r>
          </w:p>
        </w:tc>
        <w:tc>
          <w:tcPr>
            <w:tcW w:w="5210" w:type="dxa"/>
          </w:tcPr>
          <w:p w:rsidR="00A44376" w:rsidRPr="007C0E33" w:rsidRDefault="00A44376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Фамилия ________________________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</w:t>
            </w:r>
          </w:p>
          <w:p w:rsidR="00A44376" w:rsidRPr="007C0E33" w:rsidRDefault="00A44376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Имя ______________________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</w:t>
            </w:r>
          </w:p>
          <w:p w:rsidR="00A44376" w:rsidRPr="007C0E33" w:rsidRDefault="00A44376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Отчество ________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</w:t>
            </w:r>
          </w:p>
          <w:p w:rsidR="00A02A19" w:rsidRPr="007C0E33" w:rsidRDefault="00A02A19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Паспорт серии ____ №______выдан __________</w:t>
            </w:r>
          </w:p>
          <w:p w:rsidR="00A02A19" w:rsidRPr="007C0E33" w:rsidRDefault="00A02A19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A44376" w:rsidRPr="007C0E33" w:rsidRDefault="00A44376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Адрес</w:t>
            </w:r>
            <w:r w:rsidR="003D41AE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: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__________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____________________</w:t>
            </w:r>
          </w:p>
          <w:p w:rsidR="00A44376" w:rsidRPr="007C0E33" w:rsidRDefault="00A44376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</w:t>
            </w:r>
          </w:p>
          <w:p w:rsidR="00A44376" w:rsidRPr="007C0E33" w:rsidRDefault="00A44376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</w:t>
            </w:r>
            <w:r w:rsidR="001013CF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</w:t>
            </w:r>
          </w:p>
          <w:p w:rsidR="00A44376" w:rsidRPr="007C0E33" w:rsidRDefault="001013CF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Тел._____________________</w:t>
            </w:r>
          </w:p>
          <w:p w:rsidR="001013CF" w:rsidRPr="007C0E33" w:rsidRDefault="001013CF" w:rsidP="00862054">
            <w:pPr>
              <w:ind w:right="-1" w:firstLine="0"/>
              <w:jc w:val="both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1013CF" w:rsidRPr="007C0E33" w:rsidRDefault="001013CF" w:rsidP="00862054">
            <w:pPr>
              <w:ind w:right="-1" w:firstLine="0"/>
              <w:jc w:val="both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С Правилами предоставления платных медицинских услуг в СПБ ГБУЗ «Стоматологическая поликлиника №17» </w:t>
            </w:r>
            <w:r w:rsidR="00823B8A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и П</w:t>
            </w:r>
            <w:r w:rsidR="004C48EC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рейскурантом 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ознакомлен</w:t>
            </w:r>
            <w:r w:rsidR="004C48EC"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(а)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.</w:t>
            </w:r>
          </w:p>
          <w:p w:rsidR="007C0E33" w:rsidRPr="007C0E33" w:rsidRDefault="007C0E33" w:rsidP="007C0E33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7C0E33" w:rsidRPr="007C0E33" w:rsidRDefault="007C0E33" w:rsidP="007C0E33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1013CF" w:rsidRPr="007C0E33" w:rsidRDefault="001013CF" w:rsidP="007C0E33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______________/________________/</w:t>
            </w:r>
          </w:p>
          <w:p w:rsidR="001013CF" w:rsidRPr="007C0E33" w:rsidRDefault="001013CF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 xml:space="preserve">(подпись)                </w:t>
            </w:r>
            <w:r w:rsidR="007C0E33"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 xml:space="preserve">                               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 xml:space="preserve">    (</w:t>
            </w:r>
            <w:r w:rsidR="007C0E33"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>ФИО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 xml:space="preserve">) </w:t>
            </w:r>
          </w:p>
          <w:p w:rsidR="001013CF" w:rsidRPr="007C0E33" w:rsidRDefault="001013CF" w:rsidP="00862054">
            <w:pPr>
              <w:ind w:right="42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24527" w:rsidRPr="007C0E33" w:rsidRDefault="00024527" w:rsidP="00862054">
      <w:pPr>
        <w:spacing w:after="240"/>
        <w:ind w:right="425" w:firstLine="0"/>
        <w:rPr>
          <w:rFonts w:cs="Times New Roman"/>
          <w:color w:val="262626" w:themeColor="text1" w:themeTint="D9"/>
          <w:sz w:val="20"/>
          <w:szCs w:val="20"/>
        </w:rPr>
      </w:pPr>
    </w:p>
    <w:sectPr w:rsidR="00024527" w:rsidRPr="007C0E33" w:rsidSect="00862054">
      <w:pgSz w:w="11906" w:h="16838"/>
      <w:pgMar w:top="284" w:right="510" w:bottom="284" w:left="567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A2" w:rsidRDefault="001E7FA2" w:rsidP="00064BB3">
      <w:r>
        <w:separator/>
      </w:r>
    </w:p>
  </w:endnote>
  <w:endnote w:type="continuationSeparator" w:id="0">
    <w:p w:rsidR="001E7FA2" w:rsidRDefault="001E7FA2" w:rsidP="000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A2" w:rsidRDefault="001E7FA2" w:rsidP="00064BB3">
      <w:r>
        <w:separator/>
      </w:r>
    </w:p>
  </w:footnote>
  <w:footnote w:type="continuationSeparator" w:id="0">
    <w:p w:rsidR="001E7FA2" w:rsidRDefault="001E7FA2" w:rsidP="0006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EB4"/>
    <w:multiLevelType w:val="multilevel"/>
    <w:tmpl w:val="DDAA4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C7165A"/>
    <w:multiLevelType w:val="multilevel"/>
    <w:tmpl w:val="C208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43E8B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5458D"/>
    <w:multiLevelType w:val="multilevel"/>
    <w:tmpl w:val="6882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071BC7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7463AC"/>
    <w:multiLevelType w:val="hybridMultilevel"/>
    <w:tmpl w:val="18A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5A95"/>
    <w:multiLevelType w:val="multilevel"/>
    <w:tmpl w:val="6882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49521C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B339C0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196804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812DA3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10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9"/>
    <w:rsid w:val="0000340E"/>
    <w:rsid w:val="00007DE6"/>
    <w:rsid w:val="00024527"/>
    <w:rsid w:val="00040B93"/>
    <w:rsid w:val="00055979"/>
    <w:rsid w:val="00064BB3"/>
    <w:rsid w:val="000956FB"/>
    <w:rsid w:val="000A6BD4"/>
    <w:rsid w:val="000C41EE"/>
    <w:rsid w:val="000E11BF"/>
    <w:rsid w:val="000E55F4"/>
    <w:rsid w:val="001013CF"/>
    <w:rsid w:val="001118A4"/>
    <w:rsid w:val="00123BDF"/>
    <w:rsid w:val="00123E5F"/>
    <w:rsid w:val="001262D5"/>
    <w:rsid w:val="001341A3"/>
    <w:rsid w:val="00134CC6"/>
    <w:rsid w:val="001364BD"/>
    <w:rsid w:val="0015509C"/>
    <w:rsid w:val="0016591F"/>
    <w:rsid w:val="00176E5F"/>
    <w:rsid w:val="001A021E"/>
    <w:rsid w:val="001A4B9C"/>
    <w:rsid w:val="001C2423"/>
    <w:rsid w:val="001C6B46"/>
    <w:rsid w:val="001E2124"/>
    <w:rsid w:val="001E7FA2"/>
    <w:rsid w:val="00200D59"/>
    <w:rsid w:val="00224EFB"/>
    <w:rsid w:val="00247AA4"/>
    <w:rsid w:val="00250FF4"/>
    <w:rsid w:val="00254D86"/>
    <w:rsid w:val="00256A9E"/>
    <w:rsid w:val="00263FDF"/>
    <w:rsid w:val="00280FE0"/>
    <w:rsid w:val="002A6956"/>
    <w:rsid w:val="002B406F"/>
    <w:rsid w:val="002C5A3D"/>
    <w:rsid w:val="002F04E3"/>
    <w:rsid w:val="002F41DB"/>
    <w:rsid w:val="00306DD2"/>
    <w:rsid w:val="003079FA"/>
    <w:rsid w:val="00317788"/>
    <w:rsid w:val="00335F04"/>
    <w:rsid w:val="00344ECA"/>
    <w:rsid w:val="00384FC8"/>
    <w:rsid w:val="00387179"/>
    <w:rsid w:val="003C110E"/>
    <w:rsid w:val="003D14D2"/>
    <w:rsid w:val="003D270D"/>
    <w:rsid w:val="003D41AE"/>
    <w:rsid w:val="003E6DCE"/>
    <w:rsid w:val="003F229C"/>
    <w:rsid w:val="00403DCB"/>
    <w:rsid w:val="00405E80"/>
    <w:rsid w:val="00417214"/>
    <w:rsid w:val="00462B05"/>
    <w:rsid w:val="004652EA"/>
    <w:rsid w:val="00493190"/>
    <w:rsid w:val="004A13EF"/>
    <w:rsid w:val="004C48EC"/>
    <w:rsid w:val="004C6B62"/>
    <w:rsid w:val="004D1A59"/>
    <w:rsid w:val="004D6FD0"/>
    <w:rsid w:val="005133B3"/>
    <w:rsid w:val="00515618"/>
    <w:rsid w:val="00517B16"/>
    <w:rsid w:val="005567F5"/>
    <w:rsid w:val="00562F38"/>
    <w:rsid w:val="0057591A"/>
    <w:rsid w:val="00581F9B"/>
    <w:rsid w:val="00583C3D"/>
    <w:rsid w:val="00587037"/>
    <w:rsid w:val="005B736B"/>
    <w:rsid w:val="005B7F0E"/>
    <w:rsid w:val="005C0F26"/>
    <w:rsid w:val="005C290C"/>
    <w:rsid w:val="005D04C9"/>
    <w:rsid w:val="005D1304"/>
    <w:rsid w:val="005F7111"/>
    <w:rsid w:val="00606476"/>
    <w:rsid w:val="00617EAD"/>
    <w:rsid w:val="006446CD"/>
    <w:rsid w:val="006461D8"/>
    <w:rsid w:val="00651778"/>
    <w:rsid w:val="00653A17"/>
    <w:rsid w:val="0069699A"/>
    <w:rsid w:val="00697805"/>
    <w:rsid w:val="006A30AF"/>
    <w:rsid w:val="006A64FA"/>
    <w:rsid w:val="006B762A"/>
    <w:rsid w:val="006C4BE4"/>
    <w:rsid w:val="006C5DC3"/>
    <w:rsid w:val="006C61B8"/>
    <w:rsid w:val="00707B25"/>
    <w:rsid w:val="0071630A"/>
    <w:rsid w:val="00720CE3"/>
    <w:rsid w:val="00736F72"/>
    <w:rsid w:val="00742182"/>
    <w:rsid w:val="00773188"/>
    <w:rsid w:val="00774F5B"/>
    <w:rsid w:val="00776A24"/>
    <w:rsid w:val="00784441"/>
    <w:rsid w:val="0078798E"/>
    <w:rsid w:val="007A6615"/>
    <w:rsid w:val="007B0F04"/>
    <w:rsid w:val="007B36CE"/>
    <w:rsid w:val="007C0E33"/>
    <w:rsid w:val="007C36E5"/>
    <w:rsid w:val="007D7F81"/>
    <w:rsid w:val="007E1A4A"/>
    <w:rsid w:val="007E517F"/>
    <w:rsid w:val="007E595A"/>
    <w:rsid w:val="00805068"/>
    <w:rsid w:val="00805F7E"/>
    <w:rsid w:val="00823B8A"/>
    <w:rsid w:val="00823FAB"/>
    <w:rsid w:val="00840294"/>
    <w:rsid w:val="00856B1C"/>
    <w:rsid w:val="00861E67"/>
    <w:rsid w:val="00862054"/>
    <w:rsid w:val="00864AE1"/>
    <w:rsid w:val="00873069"/>
    <w:rsid w:val="00873F40"/>
    <w:rsid w:val="00876AA9"/>
    <w:rsid w:val="00880478"/>
    <w:rsid w:val="00891725"/>
    <w:rsid w:val="008A575C"/>
    <w:rsid w:val="008D5AC5"/>
    <w:rsid w:val="008E0066"/>
    <w:rsid w:val="009427D4"/>
    <w:rsid w:val="0095211F"/>
    <w:rsid w:val="00952E9E"/>
    <w:rsid w:val="00967ED3"/>
    <w:rsid w:val="00981DF7"/>
    <w:rsid w:val="009A4FCE"/>
    <w:rsid w:val="009B43B3"/>
    <w:rsid w:val="009B6EDC"/>
    <w:rsid w:val="009C744D"/>
    <w:rsid w:val="009D7628"/>
    <w:rsid w:val="009E715C"/>
    <w:rsid w:val="00A02A19"/>
    <w:rsid w:val="00A20D77"/>
    <w:rsid w:val="00A43583"/>
    <w:rsid w:val="00A44376"/>
    <w:rsid w:val="00A7129E"/>
    <w:rsid w:val="00A8375C"/>
    <w:rsid w:val="00A94F46"/>
    <w:rsid w:val="00AB5176"/>
    <w:rsid w:val="00AB5723"/>
    <w:rsid w:val="00AC1928"/>
    <w:rsid w:val="00B02CB5"/>
    <w:rsid w:val="00B06950"/>
    <w:rsid w:val="00B305AC"/>
    <w:rsid w:val="00B4351B"/>
    <w:rsid w:val="00B60B21"/>
    <w:rsid w:val="00B6793F"/>
    <w:rsid w:val="00B7598D"/>
    <w:rsid w:val="00B90214"/>
    <w:rsid w:val="00B96755"/>
    <w:rsid w:val="00BA17F5"/>
    <w:rsid w:val="00BA2C9F"/>
    <w:rsid w:val="00BC4668"/>
    <w:rsid w:val="00BC4F9F"/>
    <w:rsid w:val="00C073B5"/>
    <w:rsid w:val="00C123C6"/>
    <w:rsid w:val="00C21F81"/>
    <w:rsid w:val="00C31D84"/>
    <w:rsid w:val="00C87FE8"/>
    <w:rsid w:val="00C95B67"/>
    <w:rsid w:val="00CB1B48"/>
    <w:rsid w:val="00CB70AE"/>
    <w:rsid w:val="00CC139D"/>
    <w:rsid w:val="00CC68C0"/>
    <w:rsid w:val="00CD57CF"/>
    <w:rsid w:val="00CE662B"/>
    <w:rsid w:val="00CE7412"/>
    <w:rsid w:val="00CF0A47"/>
    <w:rsid w:val="00CF2DFF"/>
    <w:rsid w:val="00D04B2F"/>
    <w:rsid w:val="00D27F53"/>
    <w:rsid w:val="00D33F27"/>
    <w:rsid w:val="00D349EE"/>
    <w:rsid w:val="00D81067"/>
    <w:rsid w:val="00D82B3E"/>
    <w:rsid w:val="00DD1CFE"/>
    <w:rsid w:val="00DF66FF"/>
    <w:rsid w:val="00E402E3"/>
    <w:rsid w:val="00E47F86"/>
    <w:rsid w:val="00E561E9"/>
    <w:rsid w:val="00E564D7"/>
    <w:rsid w:val="00E64B84"/>
    <w:rsid w:val="00E66EA5"/>
    <w:rsid w:val="00E71867"/>
    <w:rsid w:val="00E7342A"/>
    <w:rsid w:val="00E74C3A"/>
    <w:rsid w:val="00EB1E8B"/>
    <w:rsid w:val="00EB7485"/>
    <w:rsid w:val="00EC6D1F"/>
    <w:rsid w:val="00EE0A85"/>
    <w:rsid w:val="00EE0D6A"/>
    <w:rsid w:val="00EE39E4"/>
    <w:rsid w:val="00EF30A8"/>
    <w:rsid w:val="00EF7C08"/>
    <w:rsid w:val="00F05BF4"/>
    <w:rsid w:val="00F05FA4"/>
    <w:rsid w:val="00F50C8B"/>
    <w:rsid w:val="00F87157"/>
    <w:rsid w:val="00F90A96"/>
    <w:rsid w:val="00FC2861"/>
    <w:rsid w:val="00FC30E0"/>
    <w:rsid w:val="00FD584F"/>
    <w:rsid w:val="00FE23D3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7677D-9540-4A11-8817-0923768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BB3"/>
  </w:style>
  <w:style w:type="paragraph" w:styleId="a6">
    <w:name w:val="footer"/>
    <w:basedOn w:val="a"/>
    <w:link w:val="a7"/>
    <w:uiPriority w:val="99"/>
    <w:unhideWhenUsed/>
    <w:rsid w:val="0006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BB3"/>
  </w:style>
  <w:style w:type="character" w:customStyle="1" w:styleId="blk">
    <w:name w:val="blk"/>
    <w:basedOn w:val="a0"/>
    <w:rsid w:val="00606476"/>
  </w:style>
  <w:style w:type="character" w:styleId="a8">
    <w:name w:val="Hyperlink"/>
    <w:basedOn w:val="a0"/>
    <w:uiPriority w:val="99"/>
    <w:semiHidden/>
    <w:unhideWhenUsed/>
    <w:rsid w:val="0060647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021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56A9E"/>
    <w:rPr>
      <w:rFonts w:cs="Times New Roman"/>
      <w:sz w:val="24"/>
      <w:szCs w:val="24"/>
    </w:rPr>
  </w:style>
  <w:style w:type="paragraph" w:customStyle="1" w:styleId="s3">
    <w:name w:val="s_3"/>
    <w:basedOn w:val="a"/>
    <w:rsid w:val="00861E6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02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02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6AA9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styleId="ad">
    <w:name w:val="No Spacing"/>
    <w:uiPriority w:val="1"/>
    <w:qFormat/>
    <w:rsid w:val="00862054"/>
    <w:pPr>
      <w:ind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C09ABA808D10C7B379E2CEFE8D763CCDCAB021C0D81BCA02C1C1F7362C21DDAEB17E52D44B4O43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45A9BFE9FCE40C328531AD8BF39F86B50E808D88322C0E6E910FDC4DAE037D4326F70D335ABA0jFj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0B8B0E1A5C7C33971B2A3E1DD5682B5A7FEDFDF4D6B58B2F71E988F6N6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B8B0E1A5C7C33971B2A3E1DD5682B5B76E9F5F0DAB58B2F71E988F6N6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B8B0E1A5C7C33971B363E1AD5682B5A77EFF8F7D4E8812728E58ANFY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14F0-1567-4A7F-8B6E-1A7B313E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10</cp:revision>
  <cp:lastPrinted>2018-09-20T13:13:00Z</cp:lastPrinted>
  <dcterms:created xsi:type="dcterms:W3CDTF">2018-09-21T07:46:00Z</dcterms:created>
  <dcterms:modified xsi:type="dcterms:W3CDTF">2018-09-27T10:02:00Z</dcterms:modified>
</cp:coreProperties>
</file>